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A3FC" w14:textId="3C76EFD8" w:rsidR="008D5E3A" w:rsidRDefault="008D5E3A" w:rsidP="009A5431"/>
    <w:p w14:paraId="3F7190BF" w14:textId="77777777" w:rsidR="00F32F15" w:rsidRDefault="00F32F15" w:rsidP="009A5431"/>
    <w:p w14:paraId="2CD1FCC9" w14:textId="5467DFAE" w:rsidR="00F32F15" w:rsidRPr="00B32E86" w:rsidRDefault="00F32F15" w:rsidP="00F32F15">
      <w:pPr>
        <w:spacing w:line="34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2E86">
        <w:rPr>
          <w:rFonts w:asciiTheme="minorHAnsi" w:hAnsiTheme="minorHAnsi" w:cstheme="minorHAnsi"/>
          <w:b/>
          <w:sz w:val="24"/>
          <w:szCs w:val="24"/>
        </w:rPr>
        <w:t xml:space="preserve">L’école de conduite </w:t>
      </w:r>
      <w:r>
        <w:rPr>
          <w:rFonts w:asciiTheme="minorHAnsi" w:hAnsiTheme="minorHAnsi" w:cstheme="minorHAnsi"/>
          <w:b/>
          <w:sz w:val="24"/>
          <w:szCs w:val="24"/>
        </w:rPr>
        <w:t>CSL CONDUITE</w:t>
      </w:r>
      <w:r w:rsidRPr="00B32E8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a</w:t>
      </w:r>
      <w:r w:rsidRPr="00B32E8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recours</w:t>
      </w:r>
      <w:r w:rsidRPr="00B32E8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pour</w:t>
      </w:r>
      <w:r w:rsidRPr="00B32E86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les</w:t>
      </w:r>
      <w:r w:rsidRPr="00B32E8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formations</w:t>
      </w:r>
      <w:r w:rsidRPr="00B32E8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de</w:t>
      </w:r>
      <w:r w:rsidRPr="00B32E8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la</w:t>
      </w:r>
      <w:r w:rsidRPr="00B32E8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catégorie</w:t>
      </w:r>
      <w:r w:rsidRPr="00B32E86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B</w:t>
      </w:r>
      <w:r w:rsidRPr="00B32E8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du</w:t>
      </w:r>
      <w:r w:rsidRPr="00B32E8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permis</w:t>
      </w:r>
      <w:r w:rsidRPr="00B32E8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de</w:t>
      </w:r>
      <w:r w:rsidRPr="00B32E86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conduire</w:t>
      </w:r>
      <w:r w:rsidRPr="00B32E8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à</w:t>
      </w:r>
      <w:r w:rsidRPr="00B32E86">
        <w:rPr>
          <w:rFonts w:asciiTheme="minorHAnsi" w:hAnsiTheme="minorHAnsi" w:cstheme="minorHAnsi"/>
          <w:b/>
          <w:spacing w:val="-20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une</w:t>
      </w:r>
      <w:r w:rsidRPr="00B32E86">
        <w:rPr>
          <w:rFonts w:asciiTheme="minorHAnsi" w:hAnsiTheme="minorHAnsi" w:cstheme="minorHAnsi"/>
          <w:b/>
          <w:spacing w:val="-20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évaluation</w:t>
      </w:r>
      <w:r w:rsidRPr="00B32E86">
        <w:rPr>
          <w:rFonts w:asciiTheme="minorHAnsi" w:hAnsiTheme="minorHAnsi" w:cstheme="minorHAnsi"/>
          <w:b/>
          <w:spacing w:val="-21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de</w:t>
      </w:r>
      <w:r w:rsidRPr="00B32E86">
        <w:rPr>
          <w:rFonts w:asciiTheme="minorHAnsi" w:hAnsiTheme="minorHAnsi" w:cstheme="minorHAnsi"/>
          <w:b/>
          <w:spacing w:val="-20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départ</w:t>
      </w:r>
      <w:r w:rsidRPr="00B32E86">
        <w:rPr>
          <w:rFonts w:asciiTheme="minorHAnsi" w:hAnsiTheme="minorHAnsi" w:cstheme="minorHAnsi"/>
          <w:b/>
          <w:spacing w:val="-20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réalisée</w:t>
      </w:r>
      <w:r w:rsidRPr="00B32E86">
        <w:rPr>
          <w:rFonts w:asciiTheme="minorHAnsi" w:hAnsiTheme="minorHAnsi" w:cstheme="minorHAnsi"/>
          <w:b/>
          <w:spacing w:val="-21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sur simulateur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0EDB6AB6" w14:textId="77777777" w:rsidR="00F32F15" w:rsidRPr="00B32E86" w:rsidRDefault="00F32F15" w:rsidP="00F32F15">
      <w:pPr>
        <w:tabs>
          <w:tab w:val="left" w:pos="612"/>
        </w:tabs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32E86">
        <w:rPr>
          <w:rFonts w:asciiTheme="minorHAnsi" w:hAnsiTheme="minorHAnsi" w:cstheme="minorHAnsi"/>
          <w:w w:val="105"/>
          <w:sz w:val="24"/>
          <w:szCs w:val="24"/>
        </w:rPr>
        <w:t xml:space="preserve">Répartie en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6 thèmes et 21 capacités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, l’évaluation de départ dure en moyenne 45 minutes et a pour</w:t>
      </w:r>
      <w:r w:rsidRPr="00B32E8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objectif</w:t>
      </w:r>
      <w:r w:rsidRPr="00B32E8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32E8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quantifier</w:t>
      </w:r>
      <w:r w:rsidRPr="00B32E86">
        <w:rPr>
          <w:rFonts w:asciiTheme="minorHAnsi" w:hAnsiTheme="minorHAnsi" w:cstheme="minorHAnsi"/>
          <w:b/>
          <w:spacing w:val="-9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un</w:t>
      </w:r>
      <w:r w:rsidRPr="00B32E86">
        <w:rPr>
          <w:rFonts w:asciiTheme="minorHAnsi" w:hAnsiTheme="minorHAnsi" w:cstheme="minorHAnsi"/>
          <w:b/>
          <w:spacing w:val="-9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nombre</w:t>
      </w:r>
      <w:r w:rsidRPr="00B32E86">
        <w:rPr>
          <w:rFonts w:asciiTheme="minorHAnsi" w:hAnsiTheme="minorHAnsi" w:cstheme="minorHAnsi"/>
          <w:b/>
          <w:spacing w:val="-8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approximatif</w:t>
      </w:r>
      <w:r w:rsidRPr="00B32E86">
        <w:rPr>
          <w:rFonts w:asciiTheme="minorHAnsi" w:hAnsiTheme="minorHAnsi" w:cstheme="minorHAnsi"/>
          <w:b/>
          <w:spacing w:val="-9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d’heures</w:t>
      </w:r>
      <w:r w:rsidRPr="00B32E86">
        <w:rPr>
          <w:rFonts w:asciiTheme="minorHAnsi" w:hAnsiTheme="minorHAnsi" w:cstheme="minorHAnsi"/>
          <w:b/>
          <w:spacing w:val="-9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de</w:t>
      </w:r>
      <w:r w:rsidRPr="00B32E86">
        <w:rPr>
          <w:rFonts w:asciiTheme="minorHAnsi" w:hAnsiTheme="minorHAnsi" w:cstheme="minorHAnsi"/>
          <w:b/>
          <w:spacing w:val="-9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conduite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12998ABB" w14:textId="77777777" w:rsidR="00F32F15" w:rsidRPr="00B32E86" w:rsidRDefault="00F32F15" w:rsidP="00F32F15">
      <w:pPr>
        <w:pStyle w:val="Corpsdetexte"/>
        <w:tabs>
          <w:tab w:val="left" w:pos="612"/>
        </w:tabs>
        <w:spacing w:before="120" w:line="300" w:lineRule="exact"/>
        <w:rPr>
          <w:rFonts w:asciiTheme="minorHAnsi" w:hAnsiTheme="minorHAnsi" w:cstheme="minorHAnsi"/>
          <w:sz w:val="24"/>
          <w:szCs w:val="24"/>
        </w:rPr>
      </w:pPr>
    </w:p>
    <w:p w14:paraId="276BEDC5" w14:textId="77777777" w:rsidR="00F32F15" w:rsidRPr="00B32E86" w:rsidRDefault="00F32F15" w:rsidP="00F32F15">
      <w:pPr>
        <w:pStyle w:val="Paragraphedeliste"/>
        <w:numPr>
          <w:ilvl w:val="0"/>
          <w:numId w:val="14"/>
        </w:numPr>
        <w:tabs>
          <w:tab w:val="left" w:pos="566"/>
          <w:tab w:val="left" w:pos="612"/>
        </w:tabs>
        <w:spacing w:before="120"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32E86">
        <w:rPr>
          <w:rFonts w:asciiTheme="minorHAnsi" w:hAnsiTheme="minorHAnsi" w:cstheme="minorHAnsi"/>
          <w:sz w:val="24"/>
          <w:szCs w:val="24"/>
        </w:rPr>
        <w:t>il</w:t>
      </w:r>
      <w:r w:rsidRPr="00B32E8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s’agit</w:t>
      </w:r>
      <w:r w:rsidRPr="00B32E8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d’un</w:t>
      </w:r>
      <w:r w:rsidRPr="00B32E8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test</w:t>
      </w:r>
      <w:r w:rsidRPr="00B32E86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d’évaluation</w:t>
      </w:r>
      <w:r w:rsidRPr="00B32E86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de</w:t>
      </w:r>
      <w:r w:rsidRPr="00B32E86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capacités</w:t>
      </w:r>
      <w:r w:rsidRPr="00B32E86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et</w:t>
      </w:r>
      <w:r w:rsidRPr="00B32E86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z w:val="24"/>
          <w:szCs w:val="24"/>
        </w:rPr>
        <w:t>d’aptitudes</w:t>
      </w:r>
      <w:r w:rsidRPr="00B32E86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et</w:t>
      </w:r>
      <w:r w:rsidRPr="00B32E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non</w:t>
      </w:r>
      <w:r w:rsidRPr="00B32E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d’un</w:t>
      </w:r>
      <w:r w:rsidRPr="00B32E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acte</w:t>
      </w:r>
      <w:r w:rsidRPr="00B32E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de</w:t>
      </w:r>
      <w:r w:rsidRPr="00B32E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formation</w:t>
      </w:r>
      <w:r w:rsidRPr="00B32E8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;</w:t>
      </w:r>
    </w:p>
    <w:p w14:paraId="728D5D21" w14:textId="77777777" w:rsidR="00F32F15" w:rsidRPr="00B32E86" w:rsidRDefault="00F32F15" w:rsidP="00F32F15">
      <w:pPr>
        <w:pStyle w:val="Paragraphedeliste"/>
        <w:numPr>
          <w:ilvl w:val="0"/>
          <w:numId w:val="14"/>
        </w:numPr>
        <w:tabs>
          <w:tab w:val="left" w:pos="561"/>
          <w:tab w:val="left" w:pos="612"/>
        </w:tabs>
        <w:spacing w:before="120"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32E86">
        <w:rPr>
          <w:rFonts w:asciiTheme="minorHAnsi" w:hAnsiTheme="minorHAnsi" w:cstheme="minorHAnsi"/>
          <w:spacing w:val="-1"/>
          <w:sz w:val="24"/>
          <w:szCs w:val="24"/>
        </w:rPr>
        <w:t>le</w:t>
      </w:r>
      <w:r w:rsidRPr="00B32E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pacing w:val="-1"/>
          <w:sz w:val="24"/>
          <w:szCs w:val="24"/>
        </w:rPr>
        <w:t>test</w:t>
      </w:r>
      <w:r w:rsidRPr="00B32E86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pacing w:val="-1"/>
          <w:sz w:val="24"/>
          <w:szCs w:val="24"/>
        </w:rPr>
        <w:t>précède</w:t>
      </w:r>
      <w:r w:rsidRPr="00B32E86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pacing w:val="-1"/>
          <w:sz w:val="24"/>
          <w:szCs w:val="24"/>
        </w:rPr>
        <w:t>la</w:t>
      </w:r>
      <w:r w:rsidRPr="00B32E86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spacing w:val="-1"/>
          <w:sz w:val="24"/>
          <w:szCs w:val="24"/>
        </w:rPr>
        <w:t>formation</w:t>
      </w:r>
      <w:r w:rsidRPr="00B32E86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pacing w:val="-1"/>
          <w:sz w:val="24"/>
          <w:szCs w:val="24"/>
        </w:rPr>
        <w:t>et</w:t>
      </w:r>
      <w:r w:rsidRPr="00B32E8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pacing w:val="-1"/>
          <w:sz w:val="24"/>
          <w:szCs w:val="24"/>
        </w:rPr>
        <w:t>les</w:t>
      </w:r>
      <w:r w:rsidRPr="00B32E8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pacing w:val="-1"/>
          <w:sz w:val="24"/>
          <w:szCs w:val="24"/>
        </w:rPr>
        <w:t>personnes</w:t>
      </w:r>
      <w:r w:rsidRPr="00B32E8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pacing w:val="-1"/>
          <w:sz w:val="24"/>
          <w:szCs w:val="24"/>
        </w:rPr>
        <w:t>testées</w:t>
      </w:r>
      <w:r w:rsidRPr="00B32E8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ne</w:t>
      </w:r>
      <w:r w:rsidRPr="00B32E8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sont</w:t>
      </w:r>
      <w:r w:rsidRPr="00B32E8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pas</w:t>
      </w:r>
      <w:r w:rsidRPr="00B32E8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des</w:t>
      </w:r>
      <w:r w:rsidRPr="00B32E8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élèves</w:t>
      </w:r>
      <w:r w:rsidRPr="00B32E8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(pas</w:t>
      </w:r>
      <w:r w:rsidRPr="00B32E8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encore)</w:t>
      </w:r>
      <w:r w:rsidRPr="00B32E8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même</w:t>
      </w:r>
      <w:r w:rsidRPr="00B32E8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s’ils</w:t>
      </w:r>
      <w:r w:rsidRPr="00B32E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disposent</w:t>
      </w:r>
      <w:r w:rsidRPr="00B32E8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plus</w:t>
      </w:r>
      <w:r w:rsidRPr="00B32E8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ou</w:t>
      </w:r>
      <w:r w:rsidRPr="00B32E8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moins</w:t>
      </w:r>
      <w:r w:rsidRPr="00B32E8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de</w:t>
      </w:r>
      <w:r w:rsidRPr="00B32E8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compétences</w:t>
      </w:r>
      <w:r w:rsidRPr="00B32E8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et</w:t>
      </w:r>
      <w:r w:rsidRPr="00B32E8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d’aptitudes</w:t>
      </w:r>
      <w:r w:rsidRPr="00B32E86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;</w:t>
      </w:r>
    </w:p>
    <w:p w14:paraId="343AAE87" w14:textId="77777777" w:rsidR="00F32F15" w:rsidRPr="00B32E86" w:rsidRDefault="00F32F15" w:rsidP="00F32F15">
      <w:pPr>
        <w:pStyle w:val="Paragraphedeliste"/>
        <w:numPr>
          <w:ilvl w:val="0"/>
          <w:numId w:val="14"/>
        </w:numPr>
        <w:tabs>
          <w:tab w:val="left" w:pos="565"/>
          <w:tab w:val="left" w:pos="612"/>
        </w:tabs>
        <w:spacing w:before="120"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32E86">
        <w:rPr>
          <w:rFonts w:asciiTheme="minorHAnsi" w:hAnsiTheme="minorHAnsi" w:cstheme="minorHAnsi"/>
          <w:w w:val="105"/>
          <w:sz w:val="24"/>
          <w:szCs w:val="24"/>
        </w:rPr>
        <w:t xml:space="preserve">les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réponses</w:t>
      </w:r>
      <w:r w:rsidRPr="00B32E86">
        <w:rPr>
          <w:rFonts w:asciiTheme="minorHAnsi" w:hAnsiTheme="minorHAnsi" w:cstheme="minorHAnsi"/>
          <w:b/>
          <w:spacing w:val="-1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attendues</w:t>
      </w:r>
      <w:r w:rsidRPr="00B32E86">
        <w:rPr>
          <w:rFonts w:asciiTheme="minorHAnsi" w:hAnsiTheme="minorHAnsi" w:cstheme="minorHAnsi"/>
          <w:b/>
          <w:spacing w:val="-1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ne sont</w:t>
      </w:r>
      <w:r w:rsidRPr="00B32E8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pas</w:t>
      </w:r>
      <w:r w:rsidRPr="00B32E8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à</w:t>
      </w:r>
      <w:r w:rsidRPr="00B32E8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interpréter</w:t>
      </w:r>
      <w:r w:rsidRPr="00B32E8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autrement qu’à</w:t>
      </w:r>
      <w:r w:rsidRPr="00B32E8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travers</w:t>
      </w:r>
      <w:r w:rsidRPr="00B32E8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l’objet</w:t>
      </w:r>
      <w:r w:rsidRPr="00B32E8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visé par</w:t>
      </w:r>
      <w:r w:rsidRPr="00B32E8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l’évaluation</w:t>
      </w:r>
    </w:p>
    <w:p w14:paraId="4A464E7A" w14:textId="77777777" w:rsidR="00F32F15" w:rsidRPr="00B32E86" w:rsidRDefault="00F32F15" w:rsidP="00F32F15">
      <w:pPr>
        <w:pStyle w:val="Corpsdetexte"/>
        <w:numPr>
          <w:ilvl w:val="0"/>
          <w:numId w:val="14"/>
        </w:numPr>
        <w:tabs>
          <w:tab w:val="left" w:pos="612"/>
        </w:tabs>
        <w:spacing w:before="120"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>(évaluer</w:t>
      </w:r>
      <w:r w:rsidRPr="00B32E86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>des</w:t>
      </w:r>
      <w:r w:rsidRPr="00B32E86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>capacités)</w:t>
      </w:r>
      <w:r w:rsidRPr="00B32E86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>et</w:t>
      </w:r>
      <w:r w:rsidRPr="00B32E86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>non</w:t>
      </w:r>
      <w:r w:rsidRPr="00B32E86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pour</w:t>
      </w:r>
      <w:r w:rsidRPr="00B32E86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leur</w:t>
      </w:r>
      <w:r w:rsidRPr="00B32E86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justesse</w:t>
      </w:r>
      <w:r w:rsidRPr="00B32E86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B32E86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elle-même</w:t>
      </w:r>
      <w:r w:rsidRPr="00B32E86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(par</w:t>
      </w:r>
      <w:r w:rsidRPr="00B32E86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exemple,</w:t>
      </w:r>
      <w:r w:rsidRPr="00B32E86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lorsque</w:t>
      </w:r>
      <w:r w:rsidRPr="00B32E86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l’on</w:t>
      </w:r>
      <w:r w:rsidRPr="00B32E86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teste</w:t>
      </w:r>
      <w:r w:rsidRPr="00B32E86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B32E86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capacité</w:t>
      </w:r>
      <w:r w:rsidRPr="00B32E86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à prendre une décision, on n’évalue pas la valeur de cette décision mais seulement la capacité de la</w:t>
      </w:r>
      <w:r w:rsidRPr="00B32E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personne</w:t>
      </w:r>
      <w:r w:rsidRPr="00B32E8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à</w:t>
      </w:r>
      <w:r w:rsidRPr="00B32E8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s’engager</w:t>
      </w:r>
      <w:r w:rsidRPr="00B32E8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dans</w:t>
      </w:r>
      <w:r w:rsidRPr="00B32E8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cette</w:t>
      </w:r>
      <w:r w:rsidRPr="00B32E8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décision)</w:t>
      </w:r>
      <w:r w:rsidRPr="00B32E86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sz w:val="24"/>
          <w:szCs w:val="24"/>
        </w:rPr>
        <w:t>;</w:t>
      </w:r>
    </w:p>
    <w:p w14:paraId="063D8B92" w14:textId="77777777" w:rsidR="00F32F15" w:rsidRPr="00B32E86" w:rsidRDefault="00F32F15" w:rsidP="00F32F15">
      <w:pPr>
        <w:pStyle w:val="Paragraphedeliste"/>
        <w:numPr>
          <w:ilvl w:val="0"/>
          <w:numId w:val="14"/>
        </w:numPr>
        <w:tabs>
          <w:tab w:val="left" w:pos="578"/>
          <w:tab w:val="left" w:pos="612"/>
        </w:tabs>
        <w:spacing w:before="120"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32E86">
        <w:rPr>
          <w:rFonts w:asciiTheme="minorHAnsi" w:hAnsiTheme="minorHAnsi" w:cstheme="minorHAnsi"/>
          <w:w w:val="105"/>
          <w:sz w:val="24"/>
          <w:szCs w:val="24"/>
        </w:rPr>
        <w:t>il</w:t>
      </w:r>
      <w:r w:rsidRPr="00B32E8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n’y</w:t>
      </w:r>
      <w:r w:rsidRPr="00B32E86">
        <w:rPr>
          <w:rFonts w:asciiTheme="minorHAnsi" w:hAnsiTheme="minorHAnsi" w:cstheme="minorHAnsi"/>
          <w:b/>
          <w:spacing w:val="4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a</w:t>
      </w:r>
      <w:r w:rsidRPr="00B32E86">
        <w:rPr>
          <w:rFonts w:asciiTheme="minorHAnsi" w:hAnsiTheme="minorHAnsi" w:cstheme="minorHAnsi"/>
          <w:b/>
          <w:spacing w:val="4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pas</w:t>
      </w:r>
      <w:r w:rsidRPr="00B32E86">
        <w:rPr>
          <w:rFonts w:asciiTheme="minorHAnsi" w:hAnsiTheme="minorHAnsi" w:cstheme="minorHAnsi"/>
          <w:b/>
          <w:spacing w:val="4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de</w:t>
      </w:r>
      <w:r w:rsidRPr="00B32E86">
        <w:rPr>
          <w:rFonts w:asciiTheme="minorHAnsi" w:hAnsiTheme="minorHAnsi" w:cstheme="minorHAnsi"/>
          <w:b/>
          <w:spacing w:val="4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«</w:t>
      </w:r>
      <w:r w:rsidRPr="00B32E86">
        <w:rPr>
          <w:rFonts w:asciiTheme="minorHAnsi" w:hAnsiTheme="minorHAnsi" w:cstheme="minorHAnsi"/>
          <w:b/>
          <w:spacing w:val="4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pièges</w:t>
      </w:r>
      <w:r w:rsidRPr="00B32E86">
        <w:rPr>
          <w:rFonts w:asciiTheme="minorHAnsi" w:hAnsiTheme="minorHAnsi" w:cstheme="minorHAnsi"/>
          <w:b/>
          <w:spacing w:val="3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»</w:t>
      </w:r>
      <w:r w:rsidRPr="00B32E86">
        <w:rPr>
          <w:rFonts w:asciiTheme="minorHAnsi" w:hAnsiTheme="minorHAnsi" w:cstheme="minorHAnsi"/>
          <w:b/>
          <w:spacing w:val="4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dans</w:t>
      </w:r>
      <w:r w:rsidRPr="00B32E86">
        <w:rPr>
          <w:rFonts w:asciiTheme="minorHAnsi" w:hAnsiTheme="minorHAnsi" w:cstheme="minorHAnsi"/>
          <w:b/>
          <w:spacing w:val="5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les</w:t>
      </w:r>
      <w:r w:rsidRPr="00B32E86">
        <w:rPr>
          <w:rFonts w:asciiTheme="minorHAnsi" w:hAnsiTheme="minorHAnsi" w:cstheme="minorHAnsi"/>
          <w:b/>
          <w:spacing w:val="4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situations</w:t>
      </w:r>
      <w:r w:rsidRPr="00B32E86">
        <w:rPr>
          <w:rFonts w:asciiTheme="minorHAnsi" w:hAnsiTheme="minorHAnsi" w:cstheme="minorHAnsi"/>
          <w:b/>
          <w:spacing w:val="5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b/>
          <w:w w:val="105"/>
          <w:sz w:val="24"/>
          <w:szCs w:val="24"/>
        </w:rPr>
        <w:t>présentées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B32E8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B32E8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personne</w:t>
      </w:r>
      <w:r w:rsidRPr="00B32E8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testée</w:t>
      </w:r>
      <w:r w:rsidRPr="00B32E8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doit</w:t>
      </w:r>
      <w:r w:rsidRPr="00B32E8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>simplement</w:t>
      </w:r>
      <w:r w:rsidRPr="00B32E8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105"/>
          <w:sz w:val="24"/>
          <w:szCs w:val="24"/>
        </w:rPr>
        <w:t xml:space="preserve">se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placer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tant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conducteur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du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véhicule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d’où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la situation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est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filmée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B32E86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photographiée</w:t>
      </w:r>
      <w:r w:rsidRPr="00B32E86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;</w:t>
      </w:r>
    </w:p>
    <w:p w14:paraId="02200D13" w14:textId="77777777" w:rsidR="00F32F15" w:rsidRPr="00B32E86" w:rsidRDefault="00F32F15" w:rsidP="00F32F15">
      <w:pPr>
        <w:pStyle w:val="Paragraphedeliste"/>
        <w:numPr>
          <w:ilvl w:val="0"/>
          <w:numId w:val="14"/>
        </w:numPr>
        <w:tabs>
          <w:tab w:val="left" w:pos="562"/>
          <w:tab w:val="left" w:pos="612"/>
        </w:tabs>
        <w:spacing w:before="120"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32E86">
        <w:rPr>
          <w:rFonts w:asciiTheme="minorHAnsi" w:hAnsiTheme="minorHAnsi" w:cstheme="minorHAnsi"/>
          <w:w w:val="95"/>
          <w:sz w:val="24"/>
          <w:szCs w:val="24"/>
        </w:rPr>
        <w:t>les</w:t>
      </w:r>
      <w:r w:rsidRPr="00B32E86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questions</w:t>
      </w:r>
      <w:r w:rsidRPr="00B32E86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posées</w:t>
      </w:r>
      <w:r w:rsidRPr="00B32E86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ne</w:t>
      </w:r>
      <w:r w:rsidRPr="00B32E86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sont</w:t>
      </w:r>
      <w:r w:rsidRPr="00B32E86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pas</w:t>
      </w:r>
      <w:r w:rsidRPr="00B32E86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des</w:t>
      </w:r>
      <w:r w:rsidRPr="00B32E86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questions</w:t>
      </w:r>
      <w:r w:rsidRPr="00B32E86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à</w:t>
      </w:r>
      <w:r w:rsidRPr="00B32E86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traiter</w:t>
      </w:r>
      <w:r w:rsidRPr="00B32E86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comme</w:t>
      </w:r>
      <w:r w:rsidRPr="00B32E86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des</w:t>
      </w:r>
      <w:r w:rsidRPr="00B32E86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questions</w:t>
      </w:r>
      <w:r w:rsidRPr="00B32E86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B32E86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l’épreuve</w:t>
      </w:r>
      <w:r w:rsidRPr="00B32E86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type</w:t>
      </w:r>
      <w:r w:rsidRPr="00B32E86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ETG,</w:t>
      </w:r>
      <w:r w:rsidRPr="00B32E86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c’est-à-dire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«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je dois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faire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ceci ou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cela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», mais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comment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je perçois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cette situation</w:t>
      </w:r>
      <w:r w:rsidRPr="00B32E86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;</w:t>
      </w:r>
    </w:p>
    <w:p w14:paraId="22A24BC0" w14:textId="77777777" w:rsidR="00F32F15" w:rsidRPr="00B32E86" w:rsidRDefault="00F32F15" w:rsidP="00F32F15">
      <w:pPr>
        <w:pStyle w:val="Paragraphedeliste"/>
        <w:numPr>
          <w:ilvl w:val="0"/>
          <w:numId w:val="14"/>
        </w:numPr>
        <w:tabs>
          <w:tab w:val="left" w:pos="569"/>
          <w:tab w:val="left" w:pos="612"/>
        </w:tabs>
        <w:spacing w:before="120"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32E86">
        <w:rPr>
          <w:rFonts w:asciiTheme="minorHAnsi" w:hAnsiTheme="minorHAnsi" w:cstheme="minorHAnsi"/>
          <w:w w:val="95"/>
          <w:sz w:val="24"/>
          <w:szCs w:val="24"/>
        </w:rPr>
        <w:t>les questions à partir des situations filmées doivent être traitées en tenant compte de la dynamique</w:t>
      </w:r>
      <w:r w:rsidRPr="00B32E86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5"/>
          <w:sz w:val="24"/>
          <w:szCs w:val="24"/>
        </w:rPr>
        <w:t>de cette situation, c’est-à-dire en tenant compte des données de mouvement avant l’arrêt sur image ;</w:t>
      </w:r>
      <w:r w:rsidRPr="00B32E86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l’aspect</w:t>
      </w:r>
      <w:r w:rsidRPr="00B32E86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statique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B32E86">
        <w:rPr>
          <w:rFonts w:asciiTheme="minorHAnsi" w:hAnsiTheme="minorHAnsi" w:cstheme="minorHAnsi"/>
          <w:spacing w:val="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l’arrêt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sur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image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ne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doit pas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faire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analyser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la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situation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comme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une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diapositive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B32E8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32E86">
        <w:rPr>
          <w:rFonts w:asciiTheme="minorHAnsi" w:hAnsiTheme="minorHAnsi" w:cstheme="minorHAnsi"/>
          <w:w w:val="90"/>
          <w:sz w:val="24"/>
          <w:szCs w:val="24"/>
        </w:rPr>
        <w:t>code.</w:t>
      </w:r>
    </w:p>
    <w:p w14:paraId="4740C0EB" w14:textId="77777777" w:rsidR="00F32F15" w:rsidRPr="00B32E86" w:rsidRDefault="00F32F15" w:rsidP="00F32F15">
      <w:pPr>
        <w:tabs>
          <w:tab w:val="left" w:pos="569"/>
          <w:tab w:val="left" w:pos="612"/>
        </w:tabs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A35E2BF" w14:textId="77777777" w:rsidR="00F32F15" w:rsidRPr="00B32E86" w:rsidRDefault="00F32F15" w:rsidP="00F32F15">
      <w:pPr>
        <w:widowControl/>
        <w:adjustRightInd w:val="0"/>
        <w:spacing w:line="300" w:lineRule="exac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B32E86">
        <w:rPr>
          <w:rFonts w:asciiTheme="minorHAnsi" w:eastAsiaTheme="minorHAnsi" w:hAnsiTheme="minorHAnsi" w:cstheme="minorHAnsi"/>
          <w:b/>
          <w:bCs/>
          <w:sz w:val="24"/>
          <w:szCs w:val="24"/>
        </w:rPr>
        <w:t>LES CATÉGORIES DE COMPÉTENCES ÉVALUÉES</w:t>
      </w:r>
    </w:p>
    <w:p w14:paraId="20487807" w14:textId="77777777" w:rsidR="00F32F15" w:rsidRPr="00B32E86" w:rsidRDefault="00F32F15" w:rsidP="00F32F15">
      <w:pPr>
        <w:pStyle w:val="Paragraphedeliste"/>
        <w:widowControl/>
        <w:numPr>
          <w:ilvl w:val="0"/>
          <w:numId w:val="15"/>
        </w:numPr>
        <w:adjustRightInd w:val="0"/>
        <w:spacing w:line="300" w:lineRule="exact"/>
        <w:ind w:left="709" w:hanging="283"/>
        <w:rPr>
          <w:rFonts w:asciiTheme="minorHAnsi" w:eastAsiaTheme="minorHAnsi" w:hAnsiTheme="minorHAnsi" w:cstheme="minorHAnsi"/>
          <w:color w:val="333333"/>
          <w:sz w:val="24"/>
          <w:szCs w:val="24"/>
        </w:rPr>
      </w:pPr>
      <w:r w:rsidRPr="00B32E86">
        <w:rPr>
          <w:rFonts w:asciiTheme="minorHAnsi" w:eastAsiaTheme="minorHAnsi" w:hAnsiTheme="minorHAnsi" w:cstheme="minorHAnsi"/>
          <w:color w:val="333333"/>
          <w:sz w:val="24"/>
          <w:szCs w:val="24"/>
        </w:rPr>
        <w:t>Les capacités et connaissances sensori-motrices</w:t>
      </w:r>
    </w:p>
    <w:p w14:paraId="173178B1" w14:textId="77777777" w:rsidR="00F32F15" w:rsidRPr="00B32E86" w:rsidRDefault="00F32F15" w:rsidP="00F32F15">
      <w:pPr>
        <w:pStyle w:val="Paragraphedeliste"/>
        <w:widowControl/>
        <w:numPr>
          <w:ilvl w:val="0"/>
          <w:numId w:val="15"/>
        </w:numPr>
        <w:adjustRightInd w:val="0"/>
        <w:spacing w:line="300" w:lineRule="exact"/>
        <w:ind w:left="709" w:hanging="283"/>
        <w:rPr>
          <w:rFonts w:asciiTheme="minorHAnsi" w:eastAsiaTheme="minorHAnsi" w:hAnsiTheme="minorHAnsi" w:cstheme="minorHAnsi"/>
          <w:color w:val="333333"/>
          <w:sz w:val="24"/>
          <w:szCs w:val="24"/>
        </w:rPr>
      </w:pPr>
      <w:r w:rsidRPr="00B32E86">
        <w:rPr>
          <w:rFonts w:asciiTheme="minorHAnsi" w:eastAsiaTheme="minorHAnsi" w:hAnsiTheme="minorHAnsi" w:cstheme="minorHAnsi"/>
          <w:color w:val="333333"/>
          <w:sz w:val="24"/>
          <w:szCs w:val="24"/>
        </w:rPr>
        <w:t>Les capacités de compréhension et de traitement</w:t>
      </w:r>
    </w:p>
    <w:p w14:paraId="5FEFD11A" w14:textId="77777777" w:rsidR="00F32F15" w:rsidRPr="00B32E86" w:rsidRDefault="00F32F15" w:rsidP="00F32F15">
      <w:pPr>
        <w:pStyle w:val="Paragraphedeliste"/>
        <w:widowControl/>
        <w:numPr>
          <w:ilvl w:val="0"/>
          <w:numId w:val="15"/>
        </w:numPr>
        <w:adjustRightInd w:val="0"/>
        <w:spacing w:line="300" w:lineRule="exact"/>
        <w:ind w:left="709" w:hanging="283"/>
        <w:rPr>
          <w:rFonts w:asciiTheme="minorHAnsi" w:eastAsiaTheme="minorHAnsi" w:hAnsiTheme="minorHAnsi" w:cstheme="minorHAnsi"/>
          <w:color w:val="333333"/>
          <w:sz w:val="24"/>
          <w:szCs w:val="24"/>
        </w:rPr>
      </w:pPr>
      <w:r w:rsidRPr="00B32E86">
        <w:rPr>
          <w:rFonts w:asciiTheme="minorHAnsi" w:eastAsiaTheme="minorHAnsi" w:hAnsiTheme="minorHAnsi" w:cstheme="minorHAnsi"/>
          <w:color w:val="333333"/>
          <w:sz w:val="24"/>
          <w:szCs w:val="24"/>
        </w:rPr>
        <w:t>Les aspects émotionnels et affectifs</w:t>
      </w:r>
    </w:p>
    <w:p w14:paraId="0E35B222" w14:textId="77777777" w:rsidR="00F32F15" w:rsidRPr="00B32E86" w:rsidRDefault="00F32F15" w:rsidP="00F32F15">
      <w:pPr>
        <w:pStyle w:val="Paragraphedeliste"/>
        <w:widowControl/>
        <w:numPr>
          <w:ilvl w:val="0"/>
          <w:numId w:val="15"/>
        </w:numPr>
        <w:adjustRightInd w:val="0"/>
        <w:spacing w:line="300" w:lineRule="exact"/>
        <w:ind w:left="709" w:hanging="283"/>
        <w:rPr>
          <w:rFonts w:asciiTheme="minorHAnsi" w:eastAsiaTheme="minorHAnsi" w:hAnsiTheme="minorHAnsi" w:cstheme="minorHAnsi"/>
          <w:color w:val="333333"/>
          <w:sz w:val="24"/>
          <w:szCs w:val="24"/>
        </w:rPr>
      </w:pPr>
      <w:r w:rsidRPr="00B32E86">
        <w:rPr>
          <w:rFonts w:asciiTheme="minorHAnsi" w:eastAsiaTheme="minorHAnsi" w:hAnsiTheme="minorHAnsi" w:cstheme="minorHAnsi"/>
          <w:color w:val="333333"/>
          <w:sz w:val="24"/>
          <w:szCs w:val="24"/>
        </w:rPr>
        <w:t>Les facteurs de volonté</w:t>
      </w:r>
    </w:p>
    <w:p w14:paraId="3CFF741B" w14:textId="77777777" w:rsidR="00F32F15" w:rsidRPr="00B32E86" w:rsidRDefault="00F32F15" w:rsidP="00F32F15">
      <w:pPr>
        <w:pStyle w:val="Paragraphedeliste"/>
        <w:widowControl/>
        <w:numPr>
          <w:ilvl w:val="0"/>
          <w:numId w:val="15"/>
        </w:numPr>
        <w:adjustRightInd w:val="0"/>
        <w:spacing w:line="300" w:lineRule="exact"/>
        <w:ind w:left="709" w:hanging="283"/>
        <w:rPr>
          <w:rFonts w:asciiTheme="minorHAnsi" w:eastAsiaTheme="minorHAnsi" w:hAnsiTheme="minorHAnsi" w:cstheme="minorHAnsi"/>
          <w:color w:val="333333"/>
          <w:sz w:val="24"/>
          <w:szCs w:val="24"/>
        </w:rPr>
      </w:pPr>
      <w:r w:rsidRPr="00B32E86">
        <w:rPr>
          <w:rFonts w:asciiTheme="minorHAnsi" w:eastAsiaTheme="minorHAnsi" w:hAnsiTheme="minorHAnsi" w:cstheme="minorHAnsi"/>
          <w:color w:val="333333"/>
          <w:sz w:val="24"/>
          <w:szCs w:val="24"/>
        </w:rPr>
        <w:t>Les capacités de perception, d’analyse et de décision</w:t>
      </w:r>
    </w:p>
    <w:p w14:paraId="2F15FAAA" w14:textId="77777777" w:rsidR="00F32F15" w:rsidRPr="00B32E86" w:rsidRDefault="00F32F15" w:rsidP="00F32F15">
      <w:pPr>
        <w:pStyle w:val="Paragraphedeliste"/>
        <w:widowControl/>
        <w:numPr>
          <w:ilvl w:val="0"/>
          <w:numId w:val="15"/>
        </w:numPr>
        <w:adjustRightInd w:val="0"/>
        <w:spacing w:line="300" w:lineRule="exact"/>
        <w:ind w:left="709" w:hanging="283"/>
        <w:rPr>
          <w:rFonts w:asciiTheme="minorHAnsi" w:eastAsiaTheme="minorHAnsi" w:hAnsiTheme="minorHAnsi" w:cstheme="minorHAnsi"/>
          <w:color w:val="333333"/>
          <w:sz w:val="24"/>
          <w:szCs w:val="24"/>
        </w:rPr>
      </w:pPr>
      <w:r w:rsidRPr="00B32E86">
        <w:rPr>
          <w:rFonts w:asciiTheme="minorHAnsi" w:eastAsiaTheme="minorHAnsi" w:hAnsiTheme="minorHAnsi" w:cstheme="minorHAnsi"/>
          <w:color w:val="333333"/>
          <w:sz w:val="24"/>
          <w:szCs w:val="24"/>
        </w:rPr>
        <w:t>Les capacités d’attention et de mémoire de travail</w:t>
      </w:r>
    </w:p>
    <w:p w14:paraId="793E10D7" w14:textId="77777777" w:rsidR="00F32F15" w:rsidRPr="00B32E86" w:rsidRDefault="00F32F15" w:rsidP="00F32F15">
      <w:pPr>
        <w:pStyle w:val="Paragraphedeliste"/>
        <w:widowControl/>
        <w:adjustRightInd w:val="0"/>
        <w:spacing w:line="300" w:lineRule="exact"/>
        <w:ind w:left="709" w:firstLine="0"/>
        <w:rPr>
          <w:rFonts w:asciiTheme="minorHAnsi" w:eastAsiaTheme="minorHAnsi" w:hAnsiTheme="minorHAnsi" w:cstheme="minorHAnsi"/>
          <w:color w:val="333333"/>
          <w:sz w:val="24"/>
          <w:szCs w:val="24"/>
        </w:rPr>
      </w:pPr>
    </w:p>
    <w:p w14:paraId="5D18F413" w14:textId="77777777" w:rsidR="00F32F15" w:rsidRPr="00B32E86" w:rsidRDefault="00F32F15" w:rsidP="00F32F15">
      <w:pPr>
        <w:widowControl/>
        <w:adjustRightInd w:val="0"/>
        <w:spacing w:line="300" w:lineRule="exact"/>
        <w:rPr>
          <w:rFonts w:asciiTheme="minorHAnsi" w:eastAsiaTheme="minorHAnsi" w:hAnsiTheme="minorHAnsi" w:cstheme="minorHAnsi"/>
          <w:b/>
          <w:bCs/>
          <w:color w:val="333333"/>
          <w:sz w:val="24"/>
          <w:szCs w:val="24"/>
        </w:rPr>
      </w:pPr>
      <w:r w:rsidRPr="00B32E86">
        <w:rPr>
          <w:rFonts w:asciiTheme="minorHAnsi" w:eastAsiaTheme="minorHAnsi" w:hAnsiTheme="minorHAnsi" w:cstheme="minorHAnsi"/>
          <w:b/>
          <w:bCs/>
          <w:color w:val="333333"/>
          <w:sz w:val="24"/>
          <w:szCs w:val="24"/>
        </w:rPr>
        <w:t>Le test se divise en 2 parties :</w:t>
      </w:r>
    </w:p>
    <w:p w14:paraId="2158735E" w14:textId="77777777" w:rsidR="00F32F15" w:rsidRPr="00B32E86" w:rsidRDefault="00F32F15" w:rsidP="00F32F15">
      <w:pPr>
        <w:pStyle w:val="Paragraphedeliste"/>
        <w:widowControl/>
        <w:numPr>
          <w:ilvl w:val="0"/>
          <w:numId w:val="16"/>
        </w:numPr>
        <w:adjustRightInd w:val="0"/>
        <w:spacing w:line="300" w:lineRule="exact"/>
        <w:rPr>
          <w:rFonts w:asciiTheme="minorHAnsi" w:eastAsiaTheme="minorHAnsi" w:hAnsiTheme="minorHAnsi" w:cstheme="minorHAnsi"/>
          <w:color w:val="333333"/>
          <w:sz w:val="24"/>
          <w:szCs w:val="24"/>
        </w:rPr>
      </w:pPr>
      <w:r w:rsidRPr="00B32E86">
        <w:rPr>
          <w:rFonts w:asciiTheme="minorHAnsi" w:eastAsiaTheme="minorHAnsi" w:hAnsiTheme="minorHAnsi" w:cstheme="minorHAnsi"/>
          <w:color w:val="333333"/>
          <w:sz w:val="24"/>
          <w:szCs w:val="24"/>
        </w:rPr>
        <w:t>le questionnaire,</w:t>
      </w:r>
    </w:p>
    <w:p w14:paraId="594E974B" w14:textId="77777777" w:rsidR="00F32F15" w:rsidRPr="00B32E86" w:rsidRDefault="00F32F15" w:rsidP="00F32F15">
      <w:pPr>
        <w:pStyle w:val="Paragraphedeliste"/>
        <w:widowControl/>
        <w:numPr>
          <w:ilvl w:val="0"/>
          <w:numId w:val="17"/>
        </w:numPr>
        <w:adjustRightInd w:val="0"/>
        <w:spacing w:line="300" w:lineRule="exact"/>
        <w:rPr>
          <w:rFonts w:asciiTheme="minorHAnsi" w:eastAsiaTheme="minorHAnsi" w:hAnsiTheme="minorHAnsi" w:cstheme="minorHAnsi"/>
          <w:color w:val="333333"/>
          <w:sz w:val="24"/>
          <w:szCs w:val="24"/>
        </w:rPr>
      </w:pPr>
      <w:r w:rsidRPr="00B32E86">
        <w:rPr>
          <w:rFonts w:asciiTheme="minorHAnsi" w:eastAsiaTheme="minorHAnsi" w:hAnsiTheme="minorHAnsi" w:cstheme="minorHAnsi"/>
          <w:color w:val="333333"/>
          <w:sz w:val="24"/>
          <w:szCs w:val="24"/>
        </w:rPr>
        <w:t>l’analyse des capacités cognitives en situation, sur supports photos et vidéos.</w:t>
      </w:r>
    </w:p>
    <w:p w14:paraId="370EF04A" w14:textId="77777777" w:rsidR="00F32F15" w:rsidRPr="00B32E86" w:rsidRDefault="00F32F15" w:rsidP="00F32F15">
      <w:pPr>
        <w:pStyle w:val="Paragraphedeliste"/>
        <w:widowControl/>
        <w:adjustRightInd w:val="0"/>
        <w:spacing w:line="300" w:lineRule="exact"/>
        <w:ind w:left="720" w:firstLine="0"/>
        <w:rPr>
          <w:rFonts w:asciiTheme="minorHAnsi" w:eastAsiaTheme="minorHAnsi" w:hAnsiTheme="minorHAnsi" w:cstheme="minorHAnsi"/>
          <w:color w:val="333333"/>
          <w:sz w:val="24"/>
          <w:szCs w:val="24"/>
        </w:rPr>
      </w:pPr>
    </w:p>
    <w:p w14:paraId="53250AC4" w14:textId="77777777" w:rsidR="00F32F15" w:rsidRPr="00B32E86" w:rsidRDefault="00F32F15" w:rsidP="00F32F15">
      <w:pPr>
        <w:widowControl/>
        <w:adjustRightInd w:val="0"/>
        <w:spacing w:line="300" w:lineRule="exact"/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32E86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</w:rPr>
        <w:t>À la suite de cette évaluation, l’élève découvre son résultat.</w:t>
      </w:r>
    </w:p>
    <w:p w14:paraId="4F1AF0C5" w14:textId="77777777" w:rsidR="00F32F15" w:rsidRDefault="00F32F15" w:rsidP="00F32F15">
      <w:pPr>
        <w:widowControl/>
        <w:adjustRightInd w:val="0"/>
        <w:spacing w:line="300" w:lineRule="exact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5793A12A" w14:textId="77777777" w:rsidR="00F32F15" w:rsidRDefault="00F32F15" w:rsidP="00F32F15">
      <w:pPr>
        <w:widowControl/>
        <w:adjustRightInd w:val="0"/>
        <w:spacing w:line="300" w:lineRule="exact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559A9BCD" w14:textId="77777777" w:rsidR="00F32F15" w:rsidRPr="00B32E86" w:rsidRDefault="00F32F15" w:rsidP="00F32F15">
      <w:pPr>
        <w:widowControl/>
        <w:adjustRightInd w:val="0"/>
        <w:spacing w:line="300" w:lineRule="exact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B32E8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Après explication des résultats et signature de l’élève, la grille de notation avec le volume de formation théorique et pratique est transmise à l’élève et un exemplaire est conservé par l’auto-école.</w:t>
      </w:r>
    </w:p>
    <w:p w14:paraId="2757F59E" w14:textId="77777777" w:rsidR="00F32F15" w:rsidRPr="00B32E86" w:rsidRDefault="00F32F15" w:rsidP="00F32F15">
      <w:pPr>
        <w:widowControl/>
        <w:adjustRightInd w:val="0"/>
        <w:spacing w:line="300" w:lineRule="exact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B32E8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Le résultat de l’évaluation va permettre d’établir une proposition de volumes horaires nécessaires de formation pratique accompagnée d’une proposition chiffrée.</w:t>
      </w:r>
    </w:p>
    <w:p w14:paraId="747688AF" w14:textId="77777777" w:rsidR="00F32F15" w:rsidRPr="00B32E86" w:rsidRDefault="00F32F15" w:rsidP="00F32F15">
      <w:pPr>
        <w:widowControl/>
        <w:adjustRightInd w:val="0"/>
        <w:spacing w:line="300" w:lineRule="exact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02669D0F" w14:textId="77777777" w:rsidR="00F32F15" w:rsidRPr="00B32E86" w:rsidRDefault="00F32F15" w:rsidP="00F32F15">
      <w:pPr>
        <w:widowControl/>
        <w:adjustRightInd w:val="0"/>
        <w:spacing w:line="300" w:lineRule="exac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32E86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Toutefois, ce volume estimé est susceptible d’être révisable en fonction de l’évolution et de la progression de l’élève au cours de son apprentissage.</w:t>
      </w:r>
    </w:p>
    <w:p w14:paraId="35A4091D" w14:textId="77777777" w:rsidR="00F32F15" w:rsidRPr="00B32E86" w:rsidRDefault="00F32F15" w:rsidP="00F32F15">
      <w:pPr>
        <w:pStyle w:val="Titre"/>
        <w:ind w:left="0" w:right="36"/>
        <w:jc w:val="center"/>
        <w:rPr>
          <w:rFonts w:asciiTheme="minorHAnsi" w:hAnsiTheme="minorHAnsi" w:cstheme="minorHAnsi"/>
          <w:spacing w:val="10"/>
          <w:sz w:val="24"/>
          <w:szCs w:val="24"/>
        </w:rPr>
      </w:pPr>
    </w:p>
    <w:p w14:paraId="70FE6E02" w14:textId="77777777" w:rsidR="00F32F15" w:rsidRPr="00F32F15" w:rsidRDefault="00F32F15" w:rsidP="00F32F15">
      <w:pPr>
        <w:pStyle w:val="Titre"/>
        <w:ind w:left="0" w:right="36"/>
        <w:jc w:val="center"/>
        <w:rPr>
          <w:rFonts w:asciiTheme="minorHAnsi" w:hAnsiTheme="minorHAnsi" w:cstheme="minorHAnsi"/>
          <w:color w:val="31849B" w:themeColor="accent5" w:themeShade="BF"/>
          <w:spacing w:val="16"/>
          <w:sz w:val="24"/>
          <w:szCs w:val="24"/>
        </w:rPr>
      </w:pPr>
      <w:r w:rsidRPr="00F32F15">
        <w:rPr>
          <w:rFonts w:asciiTheme="minorHAnsi" w:hAnsiTheme="minorHAnsi" w:cstheme="minorHAnsi"/>
          <w:color w:val="31849B" w:themeColor="accent5" w:themeShade="BF"/>
          <w:spacing w:val="10"/>
          <w:sz w:val="24"/>
          <w:szCs w:val="24"/>
        </w:rPr>
        <w:t>ÉVALUATION DE FIN DE FORMATION</w:t>
      </w:r>
    </w:p>
    <w:p w14:paraId="6BCF36B7" w14:textId="77777777" w:rsidR="00F32F15" w:rsidRPr="00B32E86" w:rsidRDefault="00F32F15" w:rsidP="00F32F15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0772EB37" w14:textId="49FC9E0C" w:rsidR="00F32F15" w:rsidRDefault="00F32F15" w:rsidP="00F32F15">
      <w:pPr>
        <w:pStyle w:val="Corpsdetexte"/>
        <w:rPr>
          <w:rFonts w:asciiTheme="minorHAnsi" w:hAnsiTheme="minorHAnsi" w:cstheme="minorHAnsi"/>
          <w:sz w:val="24"/>
          <w:szCs w:val="24"/>
        </w:rPr>
      </w:pPr>
      <w:r w:rsidRPr="00B32E86">
        <w:rPr>
          <w:rFonts w:asciiTheme="minorHAnsi" w:hAnsiTheme="minorHAnsi" w:cstheme="minorHAnsi"/>
          <w:sz w:val="24"/>
          <w:szCs w:val="24"/>
        </w:rPr>
        <w:t>Afin d’évaluer nos formations et de collecter les avis de nos élèves, à la fin de votre formation vous recevrez un mail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19E5EB" w14:textId="77777777" w:rsidR="00F32F15" w:rsidRDefault="00F32F15" w:rsidP="00F32F15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337AF3BB" w14:textId="06EDD88A" w:rsidR="00F32F15" w:rsidRPr="00B32E86" w:rsidRDefault="00F32F15" w:rsidP="00F32F15">
      <w:pPr>
        <w:pStyle w:val="Corpsdetexte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D98CF44" wp14:editId="489C1FAA">
            <wp:extent cx="5464013" cy="1546994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013" cy="154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663A3" w14:textId="77777777" w:rsidR="00F32F15" w:rsidRPr="00B32E86" w:rsidRDefault="00F32F15" w:rsidP="00F32F15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3AE98CF9" w14:textId="77777777" w:rsidR="00F32F15" w:rsidRPr="009A5431" w:rsidRDefault="00F32F15" w:rsidP="009A5431"/>
    <w:sectPr w:rsidR="00F32F15" w:rsidRPr="009A5431" w:rsidSect="00F517D4">
      <w:headerReference w:type="default" r:id="rId8"/>
      <w:footerReference w:type="default" r:id="rId9"/>
      <w:type w:val="continuous"/>
      <w:pgSz w:w="11910" w:h="16840"/>
      <w:pgMar w:top="2255" w:right="995" w:bottom="1134" w:left="993" w:header="284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0F9E" w14:textId="77777777" w:rsidR="007716A0" w:rsidRDefault="007716A0">
      <w:r>
        <w:separator/>
      </w:r>
    </w:p>
  </w:endnote>
  <w:endnote w:type="continuationSeparator" w:id="0">
    <w:p w14:paraId="5A8C13CA" w14:textId="77777777" w:rsidR="007716A0" w:rsidRDefault="0077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832D" w14:textId="77777777" w:rsidR="00323828" w:rsidRDefault="00323828" w:rsidP="00323828">
    <w:pPr>
      <w:pBdr>
        <w:top w:val="single" w:sz="4" w:space="1" w:color="auto"/>
      </w:pBdr>
      <w:ind w:left="709" w:hanging="284"/>
      <w:jc w:val="center"/>
      <w:rPr>
        <w:rFonts w:ascii="Times New Roman" w:hAnsi="Times New Roman" w:cs="Times New Roman"/>
      </w:rPr>
    </w:pPr>
    <w:bookmarkStart w:id="0" w:name="_Hlk196725379"/>
    <w:bookmarkStart w:id="1" w:name="_Hlk196725380"/>
    <w:bookmarkStart w:id="2" w:name="_Hlk196725692"/>
    <w:bookmarkStart w:id="3" w:name="_Hlk196725693"/>
    <w:bookmarkStart w:id="4" w:name="_Hlk196727342"/>
    <w:bookmarkStart w:id="5" w:name="_Hlk196727343"/>
    <w:r>
      <w:rPr>
        <w:noProof/>
        <w:lang w:eastAsia="fr-FR"/>
      </w:rPr>
      <w:drawing>
        <wp:inline distT="0" distB="0" distL="0" distR="0" wp14:anchorId="1C7190C4" wp14:editId="4BCB6DB1">
          <wp:extent cx="1821180" cy="533400"/>
          <wp:effectExtent l="0" t="0" r="7620" b="0"/>
          <wp:docPr id="11" name="Image 11" descr="permis Boite Au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 descr="permis Boite Aut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719E7" w14:textId="44FCFAD6" w:rsidR="00323828" w:rsidRDefault="00323828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Résidence Les Mimosas </w:t>
    </w:r>
    <w:r w:rsidR="009D0AFB">
      <w:rPr>
        <w:rFonts w:ascii="Times New Roman" w:hAnsi="Times New Roman" w:cs="Times New Roman"/>
      </w:rPr>
      <w:t xml:space="preserve">Folelli </w:t>
    </w:r>
    <w:r>
      <w:rPr>
        <w:rFonts w:ascii="Times New Roman" w:hAnsi="Times New Roman" w:cs="Times New Roman"/>
      </w:rPr>
      <w:t>20213</w:t>
    </w:r>
    <w:r w:rsidR="009D0AFB">
      <w:rPr>
        <w:rFonts w:ascii="Times New Roman" w:hAnsi="Times New Roman" w:cs="Times New Roman"/>
      </w:rPr>
      <w:t xml:space="preserve"> Penta di Casinca</w:t>
    </w:r>
    <w:r>
      <w:rPr>
        <w:rFonts w:ascii="Times New Roman" w:hAnsi="Times New Roman" w:cs="Times New Roman"/>
      </w:rPr>
      <w:t xml:space="preserve">– </w:t>
    </w:r>
    <w:r w:rsidRPr="00165BC3">
      <w:rPr>
        <w:rFonts w:ascii="Times New Roman" w:hAnsi="Times New Roman" w:cs="Times New Roman"/>
      </w:rPr>
      <w:t xml:space="preserve">N° Agrément </w:t>
    </w:r>
    <w:r>
      <w:rPr>
        <w:rFonts w:ascii="Times New Roman" w:hAnsi="Times New Roman" w:cs="Times New Roman"/>
      </w:rPr>
      <w:t>E23 02B 00030</w:t>
    </w:r>
  </w:p>
  <w:p w14:paraId="0A741CA0" w14:textId="0C17107D" w:rsidR="00F517D4" w:rsidRDefault="00F517D4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RT 10 Lieu-Dit Arena 20215 Vescovato</w:t>
    </w:r>
  </w:p>
  <w:p w14:paraId="6006C0E3" w14:textId="3C22916F" w:rsidR="00A960E4" w:rsidRPr="00323828" w:rsidRDefault="00323828" w:rsidP="00B0494C">
    <w:pPr>
      <w:pStyle w:val="Pieddepage"/>
      <w:jc w:val="center"/>
    </w:pPr>
    <w:r>
      <w:rPr>
        <w:rFonts w:ascii="Times New Roman" w:hAnsi="Times New Roman" w:cs="Times New Roman"/>
      </w:rPr>
      <w:t>06.31.16.29.68</w:t>
    </w:r>
    <w:r w:rsidRPr="00165BC3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–</w:t>
    </w:r>
    <w:r w:rsidRPr="00165BC3">
      <w:rPr>
        <w:rFonts w:ascii="Times New Roman" w:hAnsi="Times New Roman" w:cs="Times New Roman"/>
      </w:rPr>
      <w:t xml:space="preserve"> </w:t>
    </w:r>
    <w:r w:rsidR="00F517D4">
      <w:rPr>
        <w:rFonts w:ascii="Times New Roman" w:hAnsi="Times New Roman" w:cs="Times New Roman"/>
      </w:rPr>
      <w:t>contact</w:t>
    </w:r>
    <w:r w:rsidRPr="00915885">
      <w:rPr>
        <w:rFonts w:ascii="Times New Roman" w:hAnsi="Times New Roman" w:cs="Times New Roman"/>
      </w:rPr>
      <w:t>@</w:t>
    </w:r>
    <w:r w:rsidR="00F517D4">
      <w:rPr>
        <w:rFonts w:ascii="Times New Roman" w:hAnsi="Times New Roman" w:cs="Times New Roman"/>
      </w:rPr>
      <w:t>cslconduite.com</w:t>
    </w:r>
    <w:r>
      <w:rPr>
        <w:rFonts w:ascii="Times New Roman" w:hAnsi="Times New Roman" w:cs="Times New Roman"/>
      </w:rPr>
      <w:t xml:space="preserve"> – wwww.</w:t>
    </w:r>
    <w:r w:rsidR="00F517D4">
      <w:rPr>
        <w:rFonts w:ascii="Times New Roman" w:hAnsi="Times New Roman" w:cs="Times New Roman"/>
      </w:rPr>
      <w:t>cslconduite</w:t>
    </w:r>
    <w:r>
      <w:rPr>
        <w:rFonts w:ascii="Times New Roman" w:hAnsi="Times New Roman" w:cs="Times New Roman"/>
      </w:rPr>
      <w:t>.com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3B28D" w14:textId="77777777" w:rsidR="007716A0" w:rsidRDefault="007716A0">
      <w:r>
        <w:separator/>
      </w:r>
    </w:p>
  </w:footnote>
  <w:footnote w:type="continuationSeparator" w:id="0">
    <w:p w14:paraId="3D3C5610" w14:textId="77777777" w:rsidR="007716A0" w:rsidRDefault="0077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99FD" w14:textId="59DD7712" w:rsidR="00F517D4" w:rsidRDefault="00F517D4" w:rsidP="00F517D4">
    <w:pPr>
      <w:pStyle w:val="En-tte"/>
      <w:jc w:val="center"/>
      <w:rPr>
        <w:rFonts w:asciiTheme="minorHAnsi" w:hAnsiTheme="minorHAnsi" w:cstheme="minorHAnsi"/>
        <w:b/>
        <w:color w:val="31849B" w:themeColor="accent5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1929C5" wp14:editId="68DB3B9E">
          <wp:simplePos x="0" y="0"/>
          <wp:positionH relativeFrom="column">
            <wp:posOffset>283845</wp:posOffset>
          </wp:positionH>
          <wp:positionV relativeFrom="page">
            <wp:posOffset>121920</wp:posOffset>
          </wp:positionV>
          <wp:extent cx="1211580" cy="1211580"/>
          <wp:effectExtent l="0" t="0" r="7620" b="0"/>
          <wp:wrapNone/>
          <wp:docPr id="10" name="Image 10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logo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D21582" w14:textId="77777777" w:rsidR="00F517D4" w:rsidRDefault="00AC438C" w:rsidP="00F517D4">
    <w:pPr>
      <w:pStyle w:val="Titre1"/>
      <w:spacing w:before="120" w:after="60" w:line="320" w:lineRule="exact"/>
      <w:ind w:left="1701" w:right="36"/>
      <w:jc w:val="center"/>
      <w:rPr>
        <w:rFonts w:asciiTheme="minorHAnsi" w:hAnsiTheme="minorHAnsi" w:cstheme="minorHAnsi"/>
        <w:b/>
        <w:color w:val="31849B" w:themeColor="accent5" w:themeShade="BF"/>
        <w:sz w:val="32"/>
        <w:szCs w:val="32"/>
      </w:rPr>
    </w:pPr>
    <w:r w:rsidRPr="00F517D4">
      <w:rPr>
        <w:rFonts w:asciiTheme="minorHAnsi" w:hAnsiTheme="minorHAnsi" w:cstheme="minorHAnsi"/>
        <w:b/>
        <w:color w:val="31849B" w:themeColor="accent5" w:themeShade="BF"/>
        <w:sz w:val="32"/>
        <w:szCs w:val="32"/>
      </w:rPr>
      <w:t>LES ENJEUX DE LA FORMATION</w:t>
    </w:r>
  </w:p>
  <w:p w14:paraId="546DC2A3" w14:textId="76112555" w:rsidR="00AC438C" w:rsidRPr="00F517D4" w:rsidRDefault="00AC438C" w:rsidP="00F517D4">
    <w:pPr>
      <w:pStyle w:val="Titre1"/>
      <w:spacing w:before="120" w:after="60" w:line="320" w:lineRule="exact"/>
      <w:ind w:left="1701" w:right="36"/>
      <w:jc w:val="center"/>
      <w:rPr>
        <w:color w:val="31849B" w:themeColor="accent5" w:themeShade="BF"/>
      </w:rPr>
    </w:pPr>
    <w:r w:rsidRPr="00F517D4">
      <w:rPr>
        <w:rFonts w:asciiTheme="minorHAnsi" w:hAnsiTheme="minorHAnsi" w:cstheme="minorHAnsi"/>
        <w:b/>
        <w:color w:val="31849B" w:themeColor="accent5" w:themeShade="BF"/>
        <w:sz w:val="32"/>
        <w:szCs w:val="32"/>
      </w:rPr>
      <w:t>CATÉGORIE B DU PERMIS DE CONDUIRE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6D8"/>
    <w:multiLevelType w:val="hybridMultilevel"/>
    <w:tmpl w:val="7CF67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63C"/>
    <w:multiLevelType w:val="hybridMultilevel"/>
    <w:tmpl w:val="67E2CA18"/>
    <w:lvl w:ilvl="0" w:tplc="861AF3FC">
      <w:numFmt w:val="bullet"/>
      <w:lvlText w:val="-"/>
      <w:lvlJc w:val="left"/>
      <w:pPr>
        <w:ind w:left="565" w:hanging="105"/>
      </w:pPr>
      <w:rPr>
        <w:rFonts w:ascii="Noto Sans" w:eastAsia="Noto Sans" w:hAnsi="Noto Sans" w:cs="Noto Sans" w:hint="default"/>
        <w:color w:val="58595B"/>
        <w:spacing w:val="-14"/>
        <w:w w:val="77"/>
        <w:sz w:val="18"/>
        <w:szCs w:val="18"/>
        <w:lang w:val="fr-FR" w:eastAsia="en-US" w:bidi="ar-SA"/>
      </w:rPr>
    </w:lvl>
    <w:lvl w:ilvl="1" w:tplc="B8F40278">
      <w:numFmt w:val="bullet"/>
      <w:lvlText w:val="-"/>
      <w:lvlJc w:val="left"/>
      <w:pPr>
        <w:ind w:left="1141" w:hanging="118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2" w:tplc="09DC7B02">
      <w:numFmt w:val="bullet"/>
      <w:lvlText w:val="•"/>
      <w:lvlJc w:val="left"/>
      <w:pPr>
        <w:ind w:left="2133" w:hanging="118"/>
      </w:pPr>
      <w:rPr>
        <w:rFonts w:hint="default"/>
        <w:lang w:val="fr-FR" w:eastAsia="en-US" w:bidi="ar-SA"/>
      </w:rPr>
    </w:lvl>
    <w:lvl w:ilvl="3" w:tplc="5770EDBE">
      <w:numFmt w:val="bullet"/>
      <w:lvlText w:val="•"/>
      <w:lvlJc w:val="left"/>
      <w:pPr>
        <w:ind w:left="3127" w:hanging="118"/>
      </w:pPr>
      <w:rPr>
        <w:rFonts w:hint="default"/>
        <w:lang w:val="fr-FR" w:eastAsia="en-US" w:bidi="ar-SA"/>
      </w:rPr>
    </w:lvl>
    <w:lvl w:ilvl="4" w:tplc="517EE300">
      <w:numFmt w:val="bullet"/>
      <w:lvlText w:val="•"/>
      <w:lvlJc w:val="left"/>
      <w:pPr>
        <w:ind w:left="4121" w:hanging="118"/>
      </w:pPr>
      <w:rPr>
        <w:rFonts w:hint="default"/>
        <w:lang w:val="fr-FR" w:eastAsia="en-US" w:bidi="ar-SA"/>
      </w:rPr>
    </w:lvl>
    <w:lvl w:ilvl="5" w:tplc="08C26AD6">
      <w:numFmt w:val="bullet"/>
      <w:lvlText w:val="•"/>
      <w:lvlJc w:val="left"/>
      <w:pPr>
        <w:ind w:left="5115" w:hanging="118"/>
      </w:pPr>
      <w:rPr>
        <w:rFonts w:hint="default"/>
        <w:lang w:val="fr-FR" w:eastAsia="en-US" w:bidi="ar-SA"/>
      </w:rPr>
    </w:lvl>
    <w:lvl w:ilvl="6" w:tplc="F418DF64">
      <w:numFmt w:val="bullet"/>
      <w:lvlText w:val="•"/>
      <w:lvlJc w:val="left"/>
      <w:pPr>
        <w:ind w:left="6109" w:hanging="118"/>
      </w:pPr>
      <w:rPr>
        <w:rFonts w:hint="default"/>
        <w:lang w:val="fr-FR" w:eastAsia="en-US" w:bidi="ar-SA"/>
      </w:rPr>
    </w:lvl>
    <w:lvl w:ilvl="7" w:tplc="8ACC267E">
      <w:numFmt w:val="bullet"/>
      <w:lvlText w:val="•"/>
      <w:lvlJc w:val="left"/>
      <w:pPr>
        <w:ind w:left="7103" w:hanging="118"/>
      </w:pPr>
      <w:rPr>
        <w:rFonts w:hint="default"/>
        <w:lang w:val="fr-FR" w:eastAsia="en-US" w:bidi="ar-SA"/>
      </w:rPr>
    </w:lvl>
    <w:lvl w:ilvl="8" w:tplc="36E8AC56">
      <w:numFmt w:val="bullet"/>
      <w:lvlText w:val="•"/>
      <w:lvlJc w:val="left"/>
      <w:pPr>
        <w:ind w:left="8097" w:hanging="118"/>
      </w:pPr>
      <w:rPr>
        <w:rFonts w:hint="default"/>
        <w:lang w:val="fr-FR" w:eastAsia="en-US" w:bidi="ar-SA"/>
      </w:rPr>
    </w:lvl>
  </w:abstractNum>
  <w:abstractNum w:abstractNumId="2" w15:restartNumberingAfterBreak="0">
    <w:nsid w:val="1B293394"/>
    <w:multiLevelType w:val="hybridMultilevel"/>
    <w:tmpl w:val="C6542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28F3"/>
    <w:multiLevelType w:val="hybridMultilevel"/>
    <w:tmpl w:val="4CEC5BEA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A179C"/>
    <w:multiLevelType w:val="hybridMultilevel"/>
    <w:tmpl w:val="BCEC3C66"/>
    <w:lvl w:ilvl="0" w:tplc="5FF84BE4">
      <w:numFmt w:val="bullet"/>
      <w:lvlText w:val="-"/>
      <w:lvlJc w:val="left"/>
      <w:pPr>
        <w:ind w:left="1245" w:hanging="105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1" w:tplc="DFAEDB6A">
      <w:numFmt w:val="bullet"/>
      <w:lvlText w:val="•"/>
      <w:lvlJc w:val="left"/>
      <w:pPr>
        <w:ind w:left="2124" w:hanging="105"/>
      </w:pPr>
      <w:rPr>
        <w:rFonts w:hint="default"/>
        <w:lang w:val="fr-FR" w:eastAsia="en-US" w:bidi="ar-SA"/>
      </w:rPr>
    </w:lvl>
    <w:lvl w:ilvl="2" w:tplc="25F44838">
      <w:numFmt w:val="bullet"/>
      <w:lvlText w:val="•"/>
      <w:lvlJc w:val="left"/>
      <w:pPr>
        <w:ind w:left="3009" w:hanging="105"/>
      </w:pPr>
      <w:rPr>
        <w:rFonts w:hint="default"/>
        <w:lang w:val="fr-FR" w:eastAsia="en-US" w:bidi="ar-SA"/>
      </w:rPr>
    </w:lvl>
    <w:lvl w:ilvl="3" w:tplc="E4AC2E14">
      <w:numFmt w:val="bullet"/>
      <w:lvlText w:val="•"/>
      <w:lvlJc w:val="left"/>
      <w:pPr>
        <w:ind w:left="3893" w:hanging="105"/>
      </w:pPr>
      <w:rPr>
        <w:rFonts w:hint="default"/>
        <w:lang w:val="fr-FR" w:eastAsia="en-US" w:bidi="ar-SA"/>
      </w:rPr>
    </w:lvl>
    <w:lvl w:ilvl="4" w:tplc="3BDAA21E">
      <w:numFmt w:val="bullet"/>
      <w:lvlText w:val="•"/>
      <w:lvlJc w:val="left"/>
      <w:pPr>
        <w:ind w:left="4778" w:hanging="105"/>
      </w:pPr>
      <w:rPr>
        <w:rFonts w:hint="default"/>
        <w:lang w:val="fr-FR" w:eastAsia="en-US" w:bidi="ar-SA"/>
      </w:rPr>
    </w:lvl>
    <w:lvl w:ilvl="5" w:tplc="F424A7CA">
      <w:numFmt w:val="bullet"/>
      <w:lvlText w:val="•"/>
      <w:lvlJc w:val="left"/>
      <w:pPr>
        <w:ind w:left="5662" w:hanging="105"/>
      </w:pPr>
      <w:rPr>
        <w:rFonts w:hint="default"/>
        <w:lang w:val="fr-FR" w:eastAsia="en-US" w:bidi="ar-SA"/>
      </w:rPr>
    </w:lvl>
    <w:lvl w:ilvl="6" w:tplc="750E14BE">
      <w:numFmt w:val="bullet"/>
      <w:lvlText w:val="•"/>
      <w:lvlJc w:val="left"/>
      <w:pPr>
        <w:ind w:left="6547" w:hanging="105"/>
      </w:pPr>
      <w:rPr>
        <w:rFonts w:hint="default"/>
        <w:lang w:val="fr-FR" w:eastAsia="en-US" w:bidi="ar-SA"/>
      </w:rPr>
    </w:lvl>
    <w:lvl w:ilvl="7" w:tplc="2B92D1B0">
      <w:numFmt w:val="bullet"/>
      <w:lvlText w:val="•"/>
      <w:lvlJc w:val="left"/>
      <w:pPr>
        <w:ind w:left="7431" w:hanging="105"/>
      </w:pPr>
      <w:rPr>
        <w:rFonts w:hint="default"/>
        <w:lang w:val="fr-FR" w:eastAsia="en-US" w:bidi="ar-SA"/>
      </w:rPr>
    </w:lvl>
    <w:lvl w:ilvl="8" w:tplc="F0801468">
      <w:numFmt w:val="bullet"/>
      <w:lvlText w:val="•"/>
      <w:lvlJc w:val="left"/>
      <w:pPr>
        <w:ind w:left="8316" w:hanging="105"/>
      </w:pPr>
      <w:rPr>
        <w:rFonts w:hint="default"/>
        <w:lang w:val="fr-FR" w:eastAsia="en-US" w:bidi="ar-SA"/>
      </w:rPr>
    </w:lvl>
  </w:abstractNum>
  <w:abstractNum w:abstractNumId="5" w15:restartNumberingAfterBreak="0">
    <w:nsid w:val="2DB94756"/>
    <w:multiLevelType w:val="hybridMultilevel"/>
    <w:tmpl w:val="EFF8946C"/>
    <w:lvl w:ilvl="0" w:tplc="613C9E76">
      <w:numFmt w:val="bullet"/>
      <w:lvlText w:val="•"/>
      <w:lvlJc w:val="left"/>
      <w:pPr>
        <w:ind w:left="611" w:hanging="151"/>
      </w:pPr>
      <w:rPr>
        <w:rFonts w:ascii="Tahoma" w:eastAsia="Tahoma" w:hAnsi="Tahoma" w:cs="Tahoma" w:hint="default"/>
        <w:b/>
        <w:bCs/>
        <w:color w:val="2E429B"/>
        <w:w w:val="61"/>
        <w:sz w:val="20"/>
        <w:szCs w:val="20"/>
        <w:lang w:val="fr-FR" w:eastAsia="en-US" w:bidi="ar-SA"/>
      </w:rPr>
    </w:lvl>
    <w:lvl w:ilvl="1" w:tplc="8B82A5CC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7B0669C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D88AC2A6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D2AE13CE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2A48557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0562E206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BB52E9B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581CAD6A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6" w15:restartNumberingAfterBreak="0">
    <w:nsid w:val="55C65474"/>
    <w:multiLevelType w:val="hybridMultilevel"/>
    <w:tmpl w:val="551A3990"/>
    <w:lvl w:ilvl="0" w:tplc="F6467EE0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C7109"/>
    <w:multiLevelType w:val="hybridMultilevel"/>
    <w:tmpl w:val="61A090CE"/>
    <w:lvl w:ilvl="0" w:tplc="B470E0BA">
      <w:numFmt w:val="bullet"/>
      <w:lvlText w:val="-"/>
      <w:lvlJc w:val="left"/>
      <w:pPr>
        <w:ind w:left="460" w:hanging="105"/>
      </w:pPr>
      <w:rPr>
        <w:rFonts w:ascii="Lucida Sans Unicode" w:eastAsia="Lucida Sans Unicode" w:hAnsi="Lucida Sans Unicode" w:cs="Lucida Sans Unicode" w:hint="default"/>
        <w:color w:val="58595B"/>
        <w:w w:val="55"/>
        <w:sz w:val="18"/>
        <w:szCs w:val="18"/>
        <w:lang w:val="fr-FR" w:eastAsia="en-US" w:bidi="ar-SA"/>
      </w:rPr>
    </w:lvl>
    <w:lvl w:ilvl="1" w:tplc="F6467EE0">
      <w:numFmt w:val="bullet"/>
      <w:lvlText w:val="•"/>
      <w:lvlJc w:val="left"/>
      <w:pPr>
        <w:ind w:left="1422" w:hanging="105"/>
      </w:pPr>
      <w:rPr>
        <w:rFonts w:hint="default"/>
        <w:lang w:val="fr-FR" w:eastAsia="en-US" w:bidi="ar-SA"/>
      </w:rPr>
    </w:lvl>
    <w:lvl w:ilvl="2" w:tplc="D3FC1374">
      <w:numFmt w:val="bullet"/>
      <w:lvlText w:val="•"/>
      <w:lvlJc w:val="left"/>
      <w:pPr>
        <w:ind w:left="2385" w:hanging="105"/>
      </w:pPr>
      <w:rPr>
        <w:rFonts w:hint="default"/>
        <w:lang w:val="fr-FR" w:eastAsia="en-US" w:bidi="ar-SA"/>
      </w:rPr>
    </w:lvl>
    <w:lvl w:ilvl="3" w:tplc="C602C8A4">
      <w:numFmt w:val="bullet"/>
      <w:lvlText w:val="•"/>
      <w:lvlJc w:val="left"/>
      <w:pPr>
        <w:ind w:left="3347" w:hanging="105"/>
      </w:pPr>
      <w:rPr>
        <w:rFonts w:hint="default"/>
        <w:lang w:val="fr-FR" w:eastAsia="en-US" w:bidi="ar-SA"/>
      </w:rPr>
    </w:lvl>
    <w:lvl w:ilvl="4" w:tplc="D714C4EE">
      <w:numFmt w:val="bullet"/>
      <w:lvlText w:val="•"/>
      <w:lvlJc w:val="left"/>
      <w:pPr>
        <w:ind w:left="4310" w:hanging="105"/>
      </w:pPr>
      <w:rPr>
        <w:rFonts w:hint="default"/>
        <w:lang w:val="fr-FR" w:eastAsia="en-US" w:bidi="ar-SA"/>
      </w:rPr>
    </w:lvl>
    <w:lvl w:ilvl="5" w:tplc="51BE4368">
      <w:numFmt w:val="bullet"/>
      <w:lvlText w:val="•"/>
      <w:lvlJc w:val="left"/>
      <w:pPr>
        <w:ind w:left="5272" w:hanging="105"/>
      </w:pPr>
      <w:rPr>
        <w:rFonts w:hint="default"/>
        <w:lang w:val="fr-FR" w:eastAsia="en-US" w:bidi="ar-SA"/>
      </w:rPr>
    </w:lvl>
    <w:lvl w:ilvl="6" w:tplc="4628FA12">
      <w:numFmt w:val="bullet"/>
      <w:lvlText w:val="•"/>
      <w:lvlJc w:val="left"/>
      <w:pPr>
        <w:ind w:left="6235" w:hanging="105"/>
      </w:pPr>
      <w:rPr>
        <w:rFonts w:hint="default"/>
        <w:lang w:val="fr-FR" w:eastAsia="en-US" w:bidi="ar-SA"/>
      </w:rPr>
    </w:lvl>
    <w:lvl w:ilvl="7" w:tplc="2FC88F7A">
      <w:numFmt w:val="bullet"/>
      <w:lvlText w:val="•"/>
      <w:lvlJc w:val="left"/>
      <w:pPr>
        <w:ind w:left="7197" w:hanging="105"/>
      </w:pPr>
      <w:rPr>
        <w:rFonts w:hint="default"/>
        <w:lang w:val="fr-FR" w:eastAsia="en-US" w:bidi="ar-SA"/>
      </w:rPr>
    </w:lvl>
    <w:lvl w:ilvl="8" w:tplc="AE1AA1D0">
      <w:numFmt w:val="bullet"/>
      <w:lvlText w:val="•"/>
      <w:lvlJc w:val="left"/>
      <w:pPr>
        <w:ind w:left="8160" w:hanging="105"/>
      </w:pPr>
      <w:rPr>
        <w:rFonts w:hint="default"/>
        <w:lang w:val="fr-FR" w:eastAsia="en-US" w:bidi="ar-SA"/>
      </w:rPr>
    </w:lvl>
  </w:abstractNum>
  <w:abstractNum w:abstractNumId="8" w15:restartNumberingAfterBreak="0">
    <w:nsid w:val="5C6E2988"/>
    <w:multiLevelType w:val="hybridMultilevel"/>
    <w:tmpl w:val="EA208572"/>
    <w:lvl w:ilvl="0" w:tplc="C6A65048">
      <w:start w:val="1"/>
      <w:numFmt w:val="decimal"/>
      <w:lvlText w:val="%1)"/>
      <w:lvlJc w:val="left"/>
      <w:pPr>
        <w:ind w:left="566" w:hanging="232"/>
        <w:jc w:val="right"/>
      </w:pPr>
      <w:rPr>
        <w:rFonts w:ascii="Lucida Sans Unicode" w:eastAsia="Lucida Sans Unicode" w:hAnsi="Lucida Sans Unicode" w:cs="Lucida Sans Unicode" w:hint="default"/>
        <w:color w:val="34368C"/>
        <w:spacing w:val="0"/>
        <w:w w:val="90"/>
        <w:sz w:val="16"/>
        <w:szCs w:val="16"/>
        <w:lang w:val="fr-FR" w:eastAsia="en-US" w:bidi="ar-SA"/>
      </w:rPr>
    </w:lvl>
    <w:lvl w:ilvl="1" w:tplc="527A9F3C">
      <w:numFmt w:val="bullet"/>
      <w:lvlText w:val="•"/>
      <w:lvlJc w:val="left"/>
      <w:pPr>
        <w:ind w:left="910" w:hanging="232"/>
      </w:pPr>
      <w:rPr>
        <w:rFonts w:hint="default"/>
        <w:lang w:val="fr-FR" w:eastAsia="en-US" w:bidi="ar-SA"/>
      </w:rPr>
    </w:lvl>
    <w:lvl w:ilvl="2" w:tplc="4D181784">
      <w:numFmt w:val="bullet"/>
      <w:lvlText w:val="•"/>
      <w:lvlJc w:val="left"/>
      <w:pPr>
        <w:ind w:left="1260" w:hanging="232"/>
      </w:pPr>
      <w:rPr>
        <w:rFonts w:hint="default"/>
        <w:lang w:val="fr-FR" w:eastAsia="en-US" w:bidi="ar-SA"/>
      </w:rPr>
    </w:lvl>
    <w:lvl w:ilvl="3" w:tplc="8BF8292A">
      <w:numFmt w:val="bullet"/>
      <w:lvlText w:val="•"/>
      <w:lvlJc w:val="left"/>
      <w:pPr>
        <w:ind w:left="1610" w:hanging="232"/>
      </w:pPr>
      <w:rPr>
        <w:rFonts w:hint="default"/>
        <w:lang w:val="fr-FR" w:eastAsia="en-US" w:bidi="ar-SA"/>
      </w:rPr>
    </w:lvl>
    <w:lvl w:ilvl="4" w:tplc="BD9C906E">
      <w:numFmt w:val="bullet"/>
      <w:lvlText w:val="•"/>
      <w:lvlJc w:val="left"/>
      <w:pPr>
        <w:ind w:left="1960" w:hanging="232"/>
      </w:pPr>
      <w:rPr>
        <w:rFonts w:hint="default"/>
        <w:lang w:val="fr-FR" w:eastAsia="en-US" w:bidi="ar-SA"/>
      </w:rPr>
    </w:lvl>
    <w:lvl w:ilvl="5" w:tplc="58F626E2">
      <w:numFmt w:val="bullet"/>
      <w:lvlText w:val="•"/>
      <w:lvlJc w:val="left"/>
      <w:pPr>
        <w:ind w:left="2310" w:hanging="232"/>
      </w:pPr>
      <w:rPr>
        <w:rFonts w:hint="default"/>
        <w:lang w:val="fr-FR" w:eastAsia="en-US" w:bidi="ar-SA"/>
      </w:rPr>
    </w:lvl>
    <w:lvl w:ilvl="6" w:tplc="1BC2383A">
      <w:numFmt w:val="bullet"/>
      <w:lvlText w:val="•"/>
      <w:lvlJc w:val="left"/>
      <w:pPr>
        <w:ind w:left="2660" w:hanging="232"/>
      </w:pPr>
      <w:rPr>
        <w:rFonts w:hint="default"/>
        <w:lang w:val="fr-FR" w:eastAsia="en-US" w:bidi="ar-SA"/>
      </w:rPr>
    </w:lvl>
    <w:lvl w:ilvl="7" w:tplc="501EF890">
      <w:numFmt w:val="bullet"/>
      <w:lvlText w:val="•"/>
      <w:lvlJc w:val="left"/>
      <w:pPr>
        <w:ind w:left="3010" w:hanging="232"/>
      </w:pPr>
      <w:rPr>
        <w:rFonts w:hint="default"/>
        <w:lang w:val="fr-FR" w:eastAsia="en-US" w:bidi="ar-SA"/>
      </w:rPr>
    </w:lvl>
    <w:lvl w:ilvl="8" w:tplc="43C43764">
      <w:numFmt w:val="bullet"/>
      <w:lvlText w:val="•"/>
      <w:lvlJc w:val="left"/>
      <w:pPr>
        <w:ind w:left="3360" w:hanging="232"/>
      </w:pPr>
      <w:rPr>
        <w:rFonts w:hint="default"/>
        <w:lang w:val="fr-FR" w:eastAsia="en-US" w:bidi="ar-SA"/>
      </w:rPr>
    </w:lvl>
  </w:abstractNum>
  <w:abstractNum w:abstractNumId="9" w15:restartNumberingAfterBreak="0">
    <w:nsid w:val="5F81252A"/>
    <w:multiLevelType w:val="hybridMultilevel"/>
    <w:tmpl w:val="CFC664AC"/>
    <w:lvl w:ilvl="0" w:tplc="F6467EE0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84562"/>
    <w:multiLevelType w:val="hybridMultilevel"/>
    <w:tmpl w:val="02CED0D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F31AA"/>
    <w:multiLevelType w:val="hybridMultilevel"/>
    <w:tmpl w:val="0F580282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62487"/>
    <w:multiLevelType w:val="hybridMultilevel"/>
    <w:tmpl w:val="F94A3E7E"/>
    <w:lvl w:ilvl="0" w:tplc="E59C52C8">
      <w:numFmt w:val="bullet"/>
      <w:lvlText w:val="-"/>
      <w:lvlJc w:val="left"/>
      <w:pPr>
        <w:ind w:left="1141" w:hanging="105"/>
      </w:pPr>
      <w:rPr>
        <w:rFonts w:ascii="Noto Sans" w:eastAsia="Noto Sans" w:hAnsi="Noto Sans" w:cs="Noto Sans" w:hint="default"/>
        <w:color w:val="58595B"/>
        <w:spacing w:val="-1"/>
        <w:w w:val="98"/>
        <w:sz w:val="18"/>
        <w:szCs w:val="18"/>
        <w:lang w:val="fr-FR" w:eastAsia="en-US" w:bidi="ar-SA"/>
      </w:rPr>
    </w:lvl>
    <w:lvl w:ilvl="1" w:tplc="3D8ED158">
      <w:numFmt w:val="bullet"/>
      <w:lvlText w:val="•"/>
      <w:lvlJc w:val="left"/>
      <w:pPr>
        <w:ind w:left="2034" w:hanging="105"/>
      </w:pPr>
      <w:rPr>
        <w:rFonts w:hint="default"/>
        <w:lang w:val="fr-FR" w:eastAsia="en-US" w:bidi="ar-SA"/>
      </w:rPr>
    </w:lvl>
    <w:lvl w:ilvl="2" w:tplc="C9160590">
      <w:numFmt w:val="bullet"/>
      <w:lvlText w:val="•"/>
      <w:lvlJc w:val="left"/>
      <w:pPr>
        <w:ind w:left="2929" w:hanging="105"/>
      </w:pPr>
      <w:rPr>
        <w:rFonts w:hint="default"/>
        <w:lang w:val="fr-FR" w:eastAsia="en-US" w:bidi="ar-SA"/>
      </w:rPr>
    </w:lvl>
    <w:lvl w:ilvl="3" w:tplc="CBF05E24">
      <w:numFmt w:val="bullet"/>
      <w:lvlText w:val="•"/>
      <w:lvlJc w:val="left"/>
      <w:pPr>
        <w:ind w:left="3823" w:hanging="105"/>
      </w:pPr>
      <w:rPr>
        <w:rFonts w:hint="default"/>
        <w:lang w:val="fr-FR" w:eastAsia="en-US" w:bidi="ar-SA"/>
      </w:rPr>
    </w:lvl>
    <w:lvl w:ilvl="4" w:tplc="DF764550">
      <w:numFmt w:val="bullet"/>
      <w:lvlText w:val="•"/>
      <w:lvlJc w:val="left"/>
      <w:pPr>
        <w:ind w:left="4718" w:hanging="105"/>
      </w:pPr>
      <w:rPr>
        <w:rFonts w:hint="default"/>
        <w:lang w:val="fr-FR" w:eastAsia="en-US" w:bidi="ar-SA"/>
      </w:rPr>
    </w:lvl>
    <w:lvl w:ilvl="5" w:tplc="652A666C">
      <w:numFmt w:val="bullet"/>
      <w:lvlText w:val="•"/>
      <w:lvlJc w:val="left"/>
      <w:pPr>
        <w:ind w:left="5612" w:hanging="105"/>
      </w:pPr>
      <w:rPr>
        <w:rFonts w:hint="default"/>
        <w:lang w:val="fr-FR" w:eastAsia="en-US" w:bidi="ar-SA"/>
      </w:rPr>
    </w:lvl>
    <w:lvl w:ilvl="6" w:tplc="D9EE20BE">
      <w:numFmt w:val="bullet"/>
      <w:lvlText w:val="•"/>
      <w:lvlJc w:val="left"/>
      <w:pPr>
        <w:ind w:left="6507" w:hanging="105"/>
      </w:pPr>
      <w:rPr>
        <w:rFonts w:hint="default"/>
        <w:lang w:val="fr-FR" w:eastAsia="en-US" w:bidi="ar-SA"/>
      </w:rPr>
    </w:lvl>
    <w:lvl w:ilvl="7" w:tplc="8362E6C2">
      <w:numFmt w:val="bullet"/>
      <w:lvlText w:val="•"/>
      <w:lvlJc w:val="left"/>
      <w:pPr>
        <w:ind w:left="7401" w:hanging="105"/>
      </w:pPr>
      <w:rPr>
        <w:rFonts w:hint="default"/>
        <w:lang w:val="fr-FR" w:eastAsia="en-US" w:bidi="ar-SA"/>
      </w:rPr>
    </w:lvl>
    <w:lvl w:ilvl="8" w:tplc="26B20140">
      <w:numFmt w:val="bullet"/>
      <w:lvlText w:val="•"/>
      <w:lvlJc w:val="left"/>
      <w:pPr>
        <w:ind w:left="8296" w:hanging="105"/>
      </w:pPr>
      <w:rPr>
        <w:rFonts w:hint="default"/>
        <w:lang w:val="fr-FR" w:eastAsia="en-US" w:bidi="ar-SA"/>
      </w:rPr>
    </w:lvl>
  </w:abstractNum>
  <w:abstractNum w:abstractNumId="13" w15:restartNumberingAfterBreak="0">
    <w:nsid w:val="679E58EE"/>
    <w:multiLevelType w:val="hybridMultilevel"/>
    <w:tmpl w:val="CD223CA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828AE"/>
    <w:multiLevelType w:val="hybridMultilevel"/>
    <w:tmpl w:val="9AEAAD32"/>
    <w:lvl w:ilvl="0" w:tplc="8216099C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F3BCE"/>
    <w:multiLevelType w:val="hybridMultilevel"/>
    <w:tmpl w:val="41BC2C9A"/>
    <w:lvl w:ilvl="0" w:tplc="749E4746">
      <w:numFmt w:val="bullet"/>
      <w:lvlText w:val="•"/>
      <w:lvlJc w:val="left"/>
      <w:pPr>
        <w:ind w:left="611" w:hanging="151"/>
      </w:pPr>
      <w:rPr>
        <w:rFonts w:ascii="Noto Sans" w:eastAsia="Noto Sans" w:hAnsi="Noto Sans" w:cs="Noto Sans" w:hint="default"/>
        <w:b/>
        <w:bCs/>
        <w:color w:val="2E429B"/>
        <w:w w:val="104"/>
        <w:sz w:val="20"/>
        <w:szCs w:val="20"/>
        <w:lang w:val="fr-FR" w:eastAsia="en-US" w:bidi="ar-SA"/>
      </w:rPr>
    </w:lvl>
    <w:lvl w:ilvl="1" w:tplc="A66E4FE2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CF21CF6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6A2C9DDA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29700AEC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482041F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C49C3DA2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EBFE1E8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114CD508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16" w15:restartNumberingAfterBreak="0">
    <w:nsid w:val="73A67C05"/>
    <w:multiLevelType w:val="hybridMultilevel"/>
    <w:tmpl w:val="6352C210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78800">
    <w:abstractNumId w:val="7"/>
  </w:num>
  <w:num w:numId="2" w16cid:durableId="1932277893">
    <w:abstractNumId w:val="5"/>
  </w:num>
  <w:num w:numId="3" w16cid:durableId="854197169">
    <w:abstractNumId w:val="15"/>
  </w:num>
  <w:num w:numId="4" w16cid:durableId="964165712">
    <w:abstractNumId w:val="1"/>
  </w:num>
  <w:num w:numId="5" w16cid:durableId="2048599766">
    <w:abstractNumId w:val="12"/>
  </w:num>
  <w:num w:numId="6" w16cid:durableId="380977162">
    <w:abstractNumId w:val="4"/>
  </w:num>
  <w:num w:numId="7" w16cid:durableId="46222780">
    <w:abstractNumId w:val="3"/>
  </w:num>
  <w:num w:numId="8" w16cid:durableId="629819835">
    <w:abstractNumId w:val="11"/>
  </w:num>
  <w:num w:numId="9" w16cid:durableId="213397431">
    <w:abstractNumId w:val="13"/>
  </w:num>
  <w:num w:numId="10" w16cid:durableId="840631778">
    <w:abstractNumId w:val="10"/>
  </w:num>
  <w:num w:numId="11" w16cid:durableId="2140563180">
    <w:abstractNumId w:val="16"/>
  </w:num>
  <w:num w:numId="12" w16cid:durableId="1129133026">
    <w:abstractNumId w:val="8"/>
  </w:num>
  <w:num w:numId="13" w16cid:durableId="972365123">
    <w:abstractNumId w:val="0"/>
  </w:num>
  <w:num w:numId="14" w16cid:durableId="495611203">
    <w:abstractNumId w:val="6"/>
  </w:num>
  <w:num w:numId="15" w16cid:durableId="700714676">
    <w:abstractNumId w:val="9"/>
  </w:num>
  <w:num w:numId="16" w16cid:durableId="1743138516">
    <w:abstractNumId w:val="14"/>
  </w:num>
  <w:num w:numId="17" w16cid:durableId="393819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EB"/>
    <w:rsid w:val="00027C60"/>
    <w:rsid w:val="000549B5"/>
    <w:rsid w:val="00082FE3"/>
    <w:rsid w:val="000847CD"/>
    <w:rsid w:val="000D5FD5"/>
    <w:rsid w:val="000F21A2"/>
    <w:rsid w:val="000F5901"/>
    <w:rsid w:val="001264BA"/>
    <w:rsid w:val="00151C15"/>
    <w:rsid w:val="00182D74"/>
    <w:rsid w:val="001D7F8E"/>
    <w:rsid w:val="00225983"/>
    <w:rsid w:val="00250A4F"/>
    <w:rsid w:val="002B6B8C"/>
    <w:rsid w:val="002B7410"/>
    <w:rsid w:val="002C1F7A"/>
    <w:rsid w:val="002E0CEE"/>
    <w:rsid w:val="00302CDA"/>
    <w:rsid w:val="003067FD"/>
    <w:rsid w:val="00323828"/>
    <w:rsid w:val="0034425B"/>
    <w:rsid w:val="00382C59"/>
    <w:rsid w:val="003F39C5"/>
    <w:rsid w:val="0042133B"/>
    <w:rsid w:val="00447627"/>
    <w:rsid w:val="00453FC7"/>
    <w:rsid w:val="00473639"/>
    <w:rsid w:val="00487FBF"/>
    <w:rsid w:val="00496BA7"/>
    <w:rsid w:val="004B267E"/>
    <w:rsid w:val="00514396"/>
    <w:rsid w:val="0052744A"/>
    <w:rsid w:val="005349BA"/>
    <w:rsid w:val="00546E31"/>
    <w:rsid w:val="0058206F"/>
    <w:rsid w:val="005C4B92"/>
    <w:rsid w:val="005F250D"/>
    <w:rsid w:val="005F450D"/>
    <w:rsid w:val="00610486"/>
    <w:rsid w:val="0061710C"/>
    <w:rsid w:val="006250BC"/>
    <w:rsid w:val="00640461"/>
    <w:rsid w:val="006508A9"/>
    <w:rsid w:val="00687E43"/>
    <w:rsid w:val="006B551D"/>
    <w:rsid w:val="007030D3"/>
    <w:rsid w:val="00731B66"/>
    <w:rsid w:val="007716A0"/>
    <w:rsid w:val="0078425A"/>
    <w:rsid w:val="007A58EB"/>
    <w:rsid w:val="007D788E"/>
    <w:rsid w:val="007F6487"/>
    <w:rsid w:val="00817492"/>
    <w:rsid w:val="0084309F"/>
    <w:rsid w:val="0084404B"/>
    <w:rsid w:val="0089115C"/>
    <w:rsid w:val="008A2257"/>
    <w:rsid w:val="008C0150"/>
    <w:rsid w:val="008D5E3A"/>
    <w:rsid w:val="008D616E"/>
    <w:rsid w:val="0090219C"/>
    <w:rsid w:val="00915231"/>
    <w:rsid w:val="009608D2"/>
    <w:rsid w:val="009A5431"/>
    <w:rsid w:val="009D0AFB"/>
    <w:rsid w:val="00A04E18"/>
    <w:rsid w:val="00A22F37"/>
    <w:rsid w:val="00A77451"/>
    <w:rsid w:val="00A960E4"/>
    <w:rsid w:val="00AC2AC3"/>
    <w:rsid w:val="00AC438C"/>
    <w:rsid w:val="00AD5D7F"/>
    <w:rsid w:val="00B0494C"/>
    <w:rsid w:val="00B24402"/>
    <w:rsid w:val="00B43822"/>
    <w:rsid w:val="00B54EF5"/>
    <w:rsid w:val="00B61911"/>
    <w:rsid w:val="00B730BA"/>
    <w:rsid w:val="00C6270F"/>
    <w:rsid w:val="00D30D38"/>
    <w:rsid w:val="00D6472A"/>
    <w:rsid w:val="00DB3F24"/>
    <w:rsid w:val="00DC519E"/>
    <w:rsid w:val="00DD2BEA"/>
    <w:rsid w:val="00DD3574"/>
    <w:rsid w:val="00DF272F"/>
    <w:rsid w:val="00E91F52"/>
    <w:rsid w:val="00F263D6"/>
    <w:rsid w:val="00F278B7"/>
    <w:rsid w:val="00F32F15"/>
    <w:rsid w:val="00F517D4"/>
    <w:rsid w:val="00FA63C9"/>
    <w:rsid w:val="00FA6FF4"/>
    <w:rsid w:val="00FB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7641F"/>
  <w15:docId w15:val="{E09CD5A5-3EF5-443D-B4D3-9B209247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link w:val="Titre1Car"/>
    <w:uiPriority w:val="1"/>
    <w:qFormat/>
    <w:pPr>
      <w:ind w:right="100"/>
      <w:jc w:val="right"/>
      <w:outlineLvl w:val="0"/>
    </w:pPr>
    <w:rPr>
      <w:sz w:val="26"/>
      <w:szCs w:val="26"/>
    </w:rPr>
  </w:style>
  <w:style w:type="paragraph" w:styleId="Titre2">
    <w:name w:val="heading 2"/>
    <w:basedOn w:val="Normal"/>
    <w:link w:val="Titre2Car"/>
    <w:uiPriority w:val="1"/>
    <w:qFormat/>
    <w:pPr>
      <w:ind w:left="611" w:hanging="152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Titre3">
    <w:name w:val="heading 3"/>
    <w:basedOn w:val="Normal"/>
    <w:link w:val="Titre3Car"/>
    <w:uiPriority w:val="1"/>
    <w:qFormat/>
    <w:pPr>
      <w:ind w:left="46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30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Titre">
    <w:name w:val="Title"/>
    <w:basedOn w:val="Normal"/>
    <w:link w:val="TitreCar"/>
    <w:uiPriority w:val="1"/>
    <w:qFormat/>
    <w:pPr>
      <w:spacing w:before="127"/>
      <w:ind w:left="2791" w:right="1521"/>
    </w:pPr>
    <w:rPr>
      <w:rFonts w:ascii="Tahoma" w:eastAsia="Tahoma" w:hAnsi="Tahoma" w:cs="Tahoma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611" w:hanging="1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4E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EF5"/>
    <w:rPr>
      <w:rFonts w:ascii="Segoe UI" w:eastAsia="Lucida Sans Unicode" w:hAnsi="Segoe UI" w:cs="Segoe UI"/>
      <w:sz w:val="18"/>
      <w:szCs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D30D38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styleId="Lienhypertexte">
    <w:name w:val="Hyperlink"/>
    <w:basedOn w:val="Policepardfaut"/>
    <w:uiPriority w:val="99"/>
    <w:unhideWhenUsed/>
    <w:rsid w:val="00A960E4"/>
    <w:rPr>
      <w:color w:val="0000FF" w:themeColor="hyperlink"/>
      <w:u w:val="single"/>
    </w:rPr>
  </w:style>
  <w:style w:type="character" w:customStyle="1" w:styleId="TitreCar">
    <w:name w:val="Titre Car"/>
    <w:basedOn w:val="Policepardfaut"/>
    <w:link w:val="Titre"/>
    <w:uiPriority w:val="1"/>
    <w:rsid w:val="008D616E"/>
    <w:rPr>
      <w:rFonts w:ascii="Tahoma" w:eastAsia="Tahoma" w:hAnsi="Tahoma" w:cs="Tahoma"/>
      <w:b/>
      <w:bCs/>
      <w:sz w:val="40"/>
      <w:szCs w:val="40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F278B7"/>
    <w:rPr>
      <w:rFonts w:ascii="Lucida Sans Unicode" w:eastAsia="Lucida Sans Unicode" w:hAnsi="Lucida Sans Unicode" w:cs="Lucida Sans Unicode"/>
      <w:sz w:val="26"/>
      <w:szCs w:val="26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F278B7"/>
    <w:rPr>
      <w:rFonts w:ascii="Tahoma" w:eastAsia="Tahoma" w:hAnsi="Tahoma" w:cs="Tahoma"/>
      <w:b/>
      <w:bCs/>
      <w:sz w:val="20"/>
      <w:szCs w:val="20"/>
      <w:lang w:val="fr-FR"/>
    </w:rPr>
  </w:style>
  <w:style w:type="character" w:customStyle="1" w:styleId="Titre3Car">
    <w:name w:val="Titre 3 Car"/>
    <w:basedOn w:val="Policepardfaut"/>
    <w:link w:val="Titre3"/>
    <w:uiPriority w:val="1"/>
    <w:rsid w:val="00F278B7"/>
    <w:rPr>
      <w:rFonts w:ascii="Arial" w:eastAsia="Arial" w:hAnsi="Arial" w:cs="Arial"/>
      <w:b/>
      <w:bCs/>
      <w:sz w:val="18"/>
      <w:szCs w:val="1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278B7"/>
    <w:rPr>
      <w:rFonts w:ascii="Lucida Sans Unicode" w:eastAsia="Lucida Sans Unicode" w:hAnsi="Lucida Sans Unicode" w:cs="Lucida Sans Unico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Christelle</dc:creator>
  <cp:lastModifiedBy>ECC DIRECTION</cp:lastModifiedBy>
  <cp:revision>2</cp:revision>
  <cp:lastPrinted>2024-03-06T12:40:00Z</cp:lastPrinted>
  <dcterms:created xsi:type="dcterms:W3CDTF">2026-02-05T10:01:00Z</dcterms:created>
  <dcterms:modified xsi:type="dcterms:W3CDTF">2026-02-05T10:01:00Z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2021-10-12T00:00:00Z</vt:filetime>
  </property>
</Properties>
</file>