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8539" w14:textId="77777777" w:rsidR="00CA1818" w:rsidRPr="00D03B1D" w:rsidRDefault="00CA1818" w:rsidP="00CA1818">
      <w:pPr>
        <w:ind w:left="720"/>
        <w:contextualSpacing/>
        <w:jc w:val="center"/>
        <w:rPr>
          <w:b/>
        </w:rPr>
      </w:pPr>
      <w:r w:rsidRPr="00D03B1D">
        <w:rPr>
          <w:b/>
        </w:rPr>
        <w:t>Identification du problème</w:t>
      </w:r>
    </w:p>
    <w:p w14:paraId="4C4B9E3E" w14:textId="77777777" w:rsidR="00CA1818" w:rsidRDefault="00CA1818" w:rsidP="00CA1818">
      <w:r>
        <w:rPr>
          <w:noProof/>
          <w:lang w:eastAsia="fr-FR"/>
        </w:rPr>
        <w:drawing>
          <wp:inline distT="0" distB="0" distL="0" distR="0" wp14:anchorId="29CD3B7A" wp14:editId="416F81E0">
            <wp:extent cx="5486400" cy="3200400"/>
            <wp:effectExtent l="38100" t="19050" r="19050" b="3810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C0295C1" w14:textId="77777777" w:rsidR="00CA1818" w:rsidRPr="00D03B1D" w:rsidRDefault="00CA1818" w:rsidP="00CA1818">
      <w:pPr>
        <w:jc w:val="center"/>
        <w:rPr>
          <w:b/>
        </w:rPr>
      </w:pPr>
      <w:r w:rsidRPr="00D03B1D">
        <w:rPr>
          <w:b/>
        </w:rPr>
        <w:t>Causes et Solutions</w:t>
      </w:r>
    </w:p>
    <w:p w14:paraId="5A37CFCC" w14:textId="77777777" w:rsidR="00CA1818" w:rsidRDefault="00CA1818" w:rsidP="00CA1818">
      <w:pPr>
        <w:rPr>
          <w:color w:val="2E429B"/>
        </w:rPr>
      </w:pPr>
      <w:r>
        <w:rPr>
          <w:noProof/>
          <w:lang w:eastAsia="fr-FR"/>
        </w:rPr>
        <w:drawing>
          <wp:inline distT="0" distB="0" distL="0" distR="0" wp14:anchorId="6DD63DF2" wp14:editId="4F13695F">
            <wp:extent cx="5486400" cy="3200400"/>
            <wp:effectExtent l="38100" t="19050" r="38100" b="3810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A2BB847" w14:textId="77777777" w:rsidR="00CA1818" w:rsidRPr="003C3A6F" w:rsidRDefault="00CA1818" w:rsidP="00CA1818"/>
    <w:p w14:paraId="6A49363C" w14:textId="77777777" w:rsidR="00CA1818" w:rsidRDefault="00CA1818" w:rsidP="00CA1818">
      <w:r>
        <w:br w:type="page"/>
      </w:r>
    </w:p>
    <w:p w14:paraId="15B28FB7" w14:textId="77777777" w:rsidR="00CA1818" w:rsidRPr="0092476C" w:rsidRDefault="00CA1818" w:rsidP="00CA1818">
      <w:pPr>
        <w:pStyle w:val="Titre"/>
        <w:spacing w:line="297" w:lineRule="auto"/>
        <w:ind w:left="0" w:right="36"/>
        <w:jc w:val="center"/>
        <w:rPr>
          <w:rFonts w:asciiTheme="minorHAnsi" w:hAnsiTheme="minorHAnsi" w:cstheme="minorHAnsi"/>
          <w:spacing w:val="-114"/>
          <w:sz w:val="32"/>
          <w:szCs w:val="32"/>
        </w:rPr>
      </w:pPr>
      <w:r w:rsidRPr="0092476C">
        <w:rPr>
          <w:rFonts w:asciiTheme="minorHAnsi" w:hAnsiTheme="minorHAnsi" w:cstheme="minorHAnsi"/>
          <w:spacing w:val="14"/>
          <w:sz w:val="32"/>
          <w:szCs w:val="32"/>
        </w:rPr>
        <w:lastRenderedPageBreak/>
        <w:t>AVIS CLIENTS</w:t>
      </w:r>
    </w:p>
    <w:p w14:paraId="7E4012E1" w14:textId="77777777" w:rsidR="00CA1818" w:rsidRDefault="00CA1818" w:rsidP="00CA1818">
      <w:pPr>
        <w:pStyle w:val="Titre"/>
        <w:spacing w:line="297" w:lineRule="auto"/>
        <w:ind w:left="0"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Les avis sont une façon de rassurer le client mais également un moyen de renforcer le positionnement et la réputation de l’établissement ainsi que le parcours élève. </w:t>
      </w:r>
    </w:p>
    <w:p w14:paraId="7B2132CD" w14:textId="77777777" w:rsidR="00CA1818" w:rsidRDefault="00CA1818" w:rsidP="00CA1818">
      <w:pPr>
        <w:pStyle w:val="Titre"/>
        <w:spacing w:line="297" w:lineRule="auto"/>
        <w:ind w:left="0"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Ils sont basés sur plusieurs critères : </w:t>
      </w:r>
    </w:p>
    <w:p w14:paraId="43A6E66C" w14:textId="77777777" w:rsidR="00CA1818" w:rsidRDefault="00CA1818" w:rsidP="00CA1818">
      <w:pPr>
        <w:pStyle w:val="Titre"/>
        <w:numPr>
          <w:ilvl w:val="0"/>
          <w:numId w:val="15"/>
        </w:numPr>
        <w:spacing w:line="297" w:lineRule="auto"/>
        <w:ind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Le nombre d’avis </w:t>
      </w:r>
    </w:p>
    <w:p w14:paraId="74E29220" w14:textId="77777777" w:rsidR="00CA1818" w:rsidRDefault="00CA1818" w:rsidP="00CA1818">
      <w:pPr>
        <w:pStyle w:val="Titre"/>
        <w:numPr>
          <w:ilvl w:val="0"/>
          <w:numId w:val="15"/>
        </w:numPr>
        <w:spacing w:line="297" w:lineRule="auto"/>
        <w:ind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Le score moyen des avis </w:t>
      </w:r>
    </w:p>
    <w:p w14:paraId="330CCE1C" w14:textId="77777777" w:rsidR="00CA1818" w:rsidRDefault="00CA1818" w:rsidP="00CA1818">
      <w:pPr>
        <w:pStyle w:val="Titre"/>
        <w:numPr>
          <w:ilvl w:val="0"/>
          <w:numId w:val="15"/>
        </w:numPr>
        <w:spacing w:line="297" w:lineRule="auto"/>
        <w:ind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La fiabilité des avis </w:t>
      </w:r>
    </w:p>
    <w:p w14:paraId="0D4BE503" w14:textId="77777777" w:rsidR="00CA1818" w:rsidRDefault="00CA1818" w:rsidP="00CA1818">
      <w:pPr>
        <w:pStyle w:val="Titre"/>
        <w:spacing w:line="297" w:lineRule="auto"/>
        <w:ind w:left="0"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En perpétuel recherche d’amélioration et de satisfaction de nos élèves, le recueil et le traitement des avis sont une priorité au sein de l’établissement. </w:t>
      </w:r>
    </w:p>
    <w:p w14:paraId="339D5997" w14:textId="77777777" w:rsidR="00CA1818" w:rsidRDefault="00CA1818" w:rsidP="00CA1818">
      <w:pPr>
        <w:pStyle w:val="Titre"/>
        <w:spacing w:line="297" w:lineRule="auto"/>
        <w:ind w:left="0"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Pour cela, l’établissement a établi un plan d’action en 3 points : </w:t>
      </w:r>
    </w:p>
    <w:p w14:paraId="3682C3DB" w14:textId="77777777" w:rsidR="00CA1818" w:rsidRDefault="00CA1818" w:rsidP="00CA1818">
      <w:pPr>
        <w:pStyle w:val="Titre"/>
        <w:numPr>
          <w:ilvl w:val="0"/>
          <w:numId w:val="16"/>
        </w:numPr>
        <w:spacing w:line="297" w:lineRule="auto"/>
        <w:ind w:left="709"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La collecte des avis </w:t>
      </w:r>
    </w:p>
    <w:p w14:paraId="51A085C5" w14:textId="77777777" w:rsidR="00CA1818" w:rsidRPr="00CB5D8A" w:rsidRDefault="00CA1818" w:rsidP="00CA1818">
      <w:pPr>
        <w:pStyle w:val="Titre"/>
        <w:spacing w:line="297" w:lineRule="auto"/>
        <w:ind w:left="0" w:right="36"/>
        <w:rPr>
          <w:rFonts w:ascii="Times New Roman" w:hAnsi="Times New Roman" w:cs="Times New Roman"/>
          <w:b w:val="0"/>
          <w:spacing w:val="14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Afin de générer de nouveaux avis, les élèves sont </w:t>
      </w:r>
      <w:r w:rsidRPr="00CB5D8A">
        <w:rPr>
          <w:rFonts w:ascii="Times New Roman" w:hAnsi="Times New Roman" w:cs="Times New Roman"/>
          <w:b w:val="0"/>
          <w:sz w:val="24"/>
          <w:szCs w:val="24"/>
        </w:rPr>
        <w:t>incités à nous laisser avis, commentaires et retours d’expérience via une société indépendante et certifié, VROOMVROOM.</w:t>
      </w:r>
    </w:p>
    <w:p w14:paraId="1638AEE9" w14:textId="77777777" w:rsidR="00CA1818" w:rsidRDefault="00CA1818" w:rsidP="00CA1818">
      <w:pPr>
        <w:pStyle w:val="Titre"/>
        <w:numPr>
          <w:ilvl w:val="0"/>
          <w:numId w:val="16"/>
        </w:numPr>
        <w:spacing w:line="297" w:lineRule="auto"/>
        <w:ind w:left="709"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Le traitement des avis </w:t>
      </w:r>
    </w:p>
    <w:p w14:paraId="179ADA0B" w14:textId="77777777" w:rsidR="00CA1818" w:rsidRDefault="00CA1818" w:rsidP="00CA1818">
      <w:pPr>
        <w:pStyle w:val="Titre"/>
        <w:spacing w:line="297" w:lineRule="auto"/>
        <w:ind w:left="0" w:right="36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>Un tableau de suivi des avis clients est tenu à jour mentionnant : Identité de la personne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 Coordonnées - Fo</w:t>
      </w:r>
      <w:r>
        <w:rPr>
          <w:rFonts w:ascii="Times New Roman" w:hAnsi="Times New Roman" w:cs="Times New Roman"/>
          <w:b w:val="0"/>
          <w:sz w:val="24"/>
          <w:szCs w:val="24"/>
        </w:rPr>
        <w:t>rmation suivie - Date de l’avis</w:t>
      </w:r>
    </w:p>
    <w:p w14:paraId="2AAB90B8" w14:textId="77777777" w:rsidR="00CA1818" w:rsidRDefault="00CA1818" w:rsidP="00CA1818">
      <w:pPr>
        <w:pStyle w:val="Titre"/>
        <w:numPr>
          <w:ilvl w:val="0"/>
          <w:numId w:val="16"/>
        </w:numPr>
        <w:spacing w:line="297" w:lineRule="auto"/>
        <w:ind w:left="567" w:right="36" w:hanging="283"/>
        <w:rPr>
          <w:rFonts w:ascii="Times New Roman" w:hAnsi="Times New Roman" w:cs="Times New Roman"/>
          <w:b w:val="0"/>
          <w:sz w:val="24"/>
          <w:szCs w:val="24"/>
        </w:rPr>
      </w:pPr>
      <w:r w:rsidRPr="002A6B56">
        <w:rPr>
          <w:rFonts w:ascii="Times New Roman" w:hAnsi="Times New Roman" w:cs="Times New Roman"/>
          <w:b w:val="0"/>
          <w:sz w:val="24"/>
          <w:szCs w:val="24"/>
        </w:rPr>
        <w:t xml:space="preserve">La recherche de solutions et/ou d’optimisation </w:t>
      </w:r>
    </w:p>
    <w:p w14:paraId="12DBA994" w14:textId="77777777" w:rsidR="00CA1818" w:rsidRDefault="00CA1818" w:rsidP="00CA1818">
      <w:pPr>
        <w:pStyle w:val="Titre"/>
        <w:spacing w:line="297" w:lineRule="auto"/>
        <w:ind w:left="0" w:right="3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Nous nous sommes fixés comme objectif au moins 90% d’avis égal ou supérieur à 4 étoiles.</w:t>
      </w:r>
    </w:p>
    <w:p w14:paraId="1005583A" w14:textId="77777777" w:rsidR="00CA1818" w:rsidRDefault="00CA1818" w:rsidP="00CA1818">
      <w:pPr>
        <w:pStyle w:val="Titre"/>
        <w:spacing w:line="297" w:lineRule="auto"/>
        <w:ind w:left="0" w:right="3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Si ce résultat n’est pas atteint sur une période de 3 mois, il est prévu une recherche des causes en contactant les personnes concernées pour chercher des solutions efficaces.</w:t>
      </w:r>
    </w:p>
    <w:p w14:paraId="38166B28" w14:textId="77777777" w:rsidR="00CA1818" w:rsidRDefault="00CA1818" w:rsidP="00CA1818">
      <w:pPr>
        <w:pStyle w:val="Titre"/>
        <w:spacing w:line="297" w:lineRule="auto"/>
        <w:ind w:left="0" w:right="3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En cas d’avis inférieur à 2 étoiles la personne sera contactée dans les meilleurs délais.</w:t>
      </w:r>
    </w:p>
    <w:p w14:paraId="4F19BF50" w14:textId="77777777" w:rsidR="00CA1818" w:rsidRPr="00CB692D" w:rsidRDefault="00CA1818" w:rsidP="00CA1818"/>
    <w:p w14:paraId="0FB3A3FC" w14:textId="3C76EFD8" w:rsidR="008D5E3A" w:rsidRPr="00CA1818" w:rsidRDefault="008D5E3A" w:rsidP="00CA1818"/>
    <w:sectPr w:rsidR="008D5E3A" w:rsidRPr="00CA1818" w:rsidSect="00F517D4">
      <w:headerReference w:type="default" r:id="rId17"/>
      <w:footerReference w:type="default" r:id="rId18"/>
      <w:type w:val="continuous"/>
      <w:pgSz w:w="11910" w:h="16840"/>
      <w:pgMar w:top="2255" w:right="995" w:bottom="1134" w:left="993" w:header="284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B90D" w14:textId="77777777" w:rsidR="00707F44" w:rsidRDefault="00707F44">
      <w:r>
        <w:separator/>
      </w:r>
    </w:p>
  </w:endnote>
  <w:endnote w:type="continuationSeparator" w:id="0">
    <w:p w14:paraId="3943042A" w14:textId="77777777" w:rsidR="00707F44" w:rsidRDefault="0070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32D" w14:textId="77777777" w:rsidR="00323828" w:rsidRDefault="00323828" w:rsidP="00323828">
    <w:pPr>
      <w:pBdr>
        <w:top w:val="single" w:sz="4" w:space="1" w:color="auto"/>
      </w:pBdr>
      <w:ind w:left="709" w:hanging="284"/>
      <w:jc w:val="center"/>
      <w:rPr>
        <w:rFonts w:ascii="Times New Roman" w:hAnsi="Times New Roman" w:cs="Times New Roman"/>
      </w:rPr>
    </w:pPr>
    <w:bookmarkStart w:id="0" w:name="_Hlk196725379"/>
    <w:bookmarkStart w:id="1" w:name="_Hlk196725380"/>
    <w:bookmarkStart w:id="2" w:name="_Hlk196725692"/>
    <w:bookmarkStart w:id="3" w:name="_Hlk196725693"/>
    <w:bookmarkStart w:id="4" w:name="_Hlk196727342"/>
    <w:bookmarkStart w:id="5" w:name="_Hlk196727343"/>
    <w:r>
      <w:rPr>
        <w:noProof/>
        <w:lang w:eastAsia="fr-FR"/>
      </w:rPr>
      <w:drawing>
        <wp:inline distT="0" distB="0" distL="0" distR="0" wp14:anchorId="1C7190C4" wp14:editId="4BCB6DB1">
          <wp:extent cx="1821180" cy="533400"/>
          <wp:effectExtent l="0" t="0" r="7620" b="0"/>
          <wp:docPr id="11" name="Image 11" descr="permis Boite Au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permis Boite Aut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719E7" w14:textId="44FCFAD6" w:rsidR="00323828" w:rsidRDefault="00323828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Résidence Les Mimosas </w:t>
    </w:r>
    <w:r w:rsidR="009D0AFB">
      <w:rPr>
        <w:rFonts w:ascii="Times New Roman" w:hAnsi="Times New Roman" w:cs="Times New Roman"/>
      </w:rPr>
      <w:t xml:space="preserve">Folelli </w:t>
    </w:r>
    <w:r>
      <w:rPr>
        <w:rFonts w:ascii="Times New Roman" w:hAnsi="Times New Roman" w:cs="Times New Roman"/>
      </w:rPr>
      <w:t>20213</w:t>
    </w:r>
    <w:r w:rsidR="009D0AFB">
      <w:rPr>
        <w:rFonts w:ascii="Times New Roman" w:hAnsi="Times New Roman" w:cs="Times New Roman"/>
      </w:rPr>
      <w:t xml:space="preserve"> Penta di Casinca</w:t>
    </w:r>
    <w:r>
      <w:rPr>
        <w:rFonts w:ascii="Times New Roman" w:hAnsi="Times New Roman" w:cs="Times New Roman"/>
      </w:rPr>
      <w:t xml:space="preserve">– </w:t>
    </w:r>
    <w:r w:rsidRPr="00165BC3">
      <w:rPr>
        <w:rFonts w:ascii="Times New Roman" w:hAnsi="Times New Roman" w:cs="Times New Roman"/>
      </w:rPr>
      <w:t xml:space="preserve">N° Agrément </w:t>
    </w:r>
    <w:r>
      <w:rPr>
        <w:rFonts w:ascii="Times New Roman" w:hAnsi="Times New Roman" w:cs="Times New Roman"/>
      </w:rPr>
      <w:t>E23 02B 00030</w:t>
    </w:r>
  </w:p>
  <w:p w14:paraId="0A741CA0" w14:textId="0C17107D" w:rsidR="00F517D4" w:rsidRDefault="00F517D4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RT 10 Lieu-Dit Arena 20215 Vescovato</w:t>
    </w:r>
  </w:p>
  <w:p w14:paraId="6006C0E3" w14:textId="3C22916F" w:rsidR="00A960E4" w:rsidRPr="00323828" w:rsidRDefault="00323828" w:rsidP="00B0494C">
    <w:pPr>
      <w:pStyle w:val="Pieddepage"/>
      <w:jc w:val="center"/>
    </w:pPr>
    <w:r>
      <w:rPr>
        <w:rFonts w:ascii="Times New Roman" w:hAnsi="Times New Roman" w:cs="Times New Roman"/>
      </w:rPr>
      <w:t>06.31.16.29.68</w:t>
    </w:r>
    <w:r w:rsidRPr="00165BC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165BC3">
      <w:rPr>
        <w:rFonts w:ascii="Times New Roman" w:hAnsi="Times New Roman" w:cs="Times New Roman"/>
      </w:rPr>
      <w:t xml:space="preserve"> </w:t>
    </w:r>
    <w:r w:rsidR="00F517D4">
      <w:rPr>
        <w:rFonts w:ascii="Times New Roman" w:hAnsi="Times New Roman" w:cs="Times New Roman"/>
      </w:rPr>
      <w:t>contact</w:t>
    </w:r>
    <w:r w:rsidRPr="00915885">
      <w:rPr>
        <w:rFonts w:ascii="Times New Roman" w:hAnsi="Times New Roman" w:cs="Times New Roman"/>
      </w:rPr>
      <w:t>@</w:t>
    </w:r>
    <w:r w:rsidR="00F517D4">
      <w:rPr>
        <w:rFonts w:ascii="Times New Roman" w:hAnsi="Times New Roman" w:cs="Times New Roman"/>
      </w:rPr>
      <w:t>cslconduite.com</w:t>
    </w:r>
    <w:r>
      <w:rPr>
        <w:rFonts w:ascii="Times New Roman" w:hAnsi="Times New Roman" w:cs="Times New Roman"/>
      </w:rPr>
      <w:t xml:space="preserve"> – wwww.</w:t>
    </w:r>
    <w:r w:rsidR="00F517D4">
      <w:rPr>
        <w:rFonts w:ascii="Times New Roman" w:hAnsi="Times New Roman" w:cs="Times New Roman"/>
      </w:rPr>
      <w:t>cslconduite</w:t>
    </w:r>
    <w:r>
      <w:rPr>
        <w:rFonts w:ascii="Times New Roman" w:hAnsi="Times New Roman" w:cs="Times New Roman"/>
      </w:rPr>
      <w:t>.com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4424" w14:textId="77777777" w:rsidR="00707F44" w:rsidRDefault="00707F44">
      <w:r>
        <w:separator/>
      </w:r>
    </w:p>
  </w:footnote>
  <w:footnote w:type="continuationSeparator" w:id="0">
    <w:p w14:paraId="467F8314" w14:textId="77777777" w:rsidR="00707F44" w:rsidRDefault="0070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9FD" w14:textId="59DD7712" w:rsidR="00F517D4" w:rsidRDefault="00F517D4" w:rsidP="00F517D4">
    <w:pPr>
      <w:pStyle w:val="En-tte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929C5" wp14:editId="68DB3B9E">
          <wp:simplePos x="0" y="0"/>
          <wp:positionH relativeFrom="column">
            <wp:posOffset>283845</wp:posOffset>
          </wp:positionH>
          <wp:positionV relativeFrom="page">
            <wp:posOffset>121920</wp:posOffset>
          </wp:positionV>
          <wp:extent cx="1211580" cy="1211580"/>
          <wp:effectExtent l="0" t="0" r="7620" b="0"/>
          <wp:wrapNone/>
          <wp:docPr id="10" name="Image 10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BFB495" w14:textId="77777777" w:rsidR="00C801C8" w:rsidRDefault="00C801C8" w:rsidP="00F517D4">
    <w:pPr>
      <w:pStyle w:val="Titre1"/>
      <w:spacing w:before="120" w:after="60" w:line="320" w:lineRule="exact"/>
      <w:ind w:left="1701" w:right="36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</w:p>
  <w:p w14:paraId="546DC2A3" w14:textId="2AE6B0F1" w:rsidR="00AC438C" w:rsidRPr="00F517D4" w:rsidRDefault="00CA1818" w:rsidP="00F517D4">
    <w:pPr>
      <w:pStyle w:val="Titre1"/>
      <w:spacing w:before="120" w:after="60" w:line="320" w:lineRule="exact"/>
      <w:ind w:left="1701" w:right="36"/>
      <w:jc w:val="center"/>
      <w:rPr>
        <w:color w:val="31849B" w:themeColor="accent5" w:themeShade="BF"/>
      </w:rPr>
    </w:pPr>
    <w:r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TRAITEMENT DES RECLAMATIONS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6D8"/>
    <w:multiLevelType w:val="hybridMultilevel"/>
    <w:tmpl w:val="7CF6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63C"/>
    <w:multiLevelType w:val="hybridMultilevel"/>
    <w:tmpl w:val="67E2CA18"/>
    <w:lvl w:ilvl="0" w:tplc="861AF3FC">
      <w:numFmt w:val="bullet"/>
      <w:lvlText w:val="-"/>
      <w:lvlJc w:val="left"/>
      <w:pPr>
        <w:ind w:left="565" w:hanging="105"/>
      </w:pPr>
      <w:rPr>
        <w:rFonts w:ascii="Noto Sans" w:eastAsia="Noto Sans" w:hAnsi="Noto Sans" w:cs="Noto Sans" w:hint="default"/>
        <w:color w:val="58595B"/>
        <w:spacing w:val="-14"/>
        <w:w w:val="77"/>
        <w:sz w:val="18"/>
        <w:szCs w:val="18"/>
        <w:lang w:val="fr-FR" w:eastAsia="en-US" w:bidi="ar-SA"/>
      </w:rPr>
    </w:lvl>
    <w:lvl w:ilvl="1" w:tplc="B8F40278">
      <w:numFmt w:val="bullet"/>
      <w:lvlText w:val="-"/>
      <w:lvlJc w:val="left"/>
      <w:pPr>
        <w:ind w:left="1141" w:hanging="118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2" w:tplc="09DC7B02">
      <w:numFmt w:val="bullet"/>
      <w:lvlText w:val="•"/>
      <w:lvlJc w:val="left"/>
      <w:pPr>
        <w:ind w:left="2133" w:hanging="118"/>
      </w:pPr>
      <w:rPr>
        <w:rFonts w:hint="default"/>
        <w:lang w:val="fr-FR" w:eastAsia="en-US" w:bidi="ar-SA"/>
      </w:rPr>
    </w:lvl>
    <w:lvl w:ilvl="3" w:tplc="5770EDBE">
      <w:numFmt w:val="bullet"/>
      <w:lvlText w:val="•"/>
      <w:lvlJc w:val="left"/>
      <w:pPr>
        <w:ind w:left="3127" w:hanging="118"/>
      </w:pPr>
      <w:rPr>
        <w:rFonts w:hint="default"/>
        <w:lang w:val="fr-FR" w:eastAsia="en-US" w:bidi="ar-SA"/>
      </w:rPr>
    </w:lvl>
    <w:lvl w:ilvl="4" w:tplc="517EE300">
      <w:numFmt w:val="bullet"/>
      <w:lvlText w:val="•"/>
      <w:lvlJc w:val="left"/>
      <w:pPr>
        <w:ind w:left="4121" w:hanging="118"/>
      </w:pPr>
      <w:rPr>
        <w:rFonts w:hint="default"/>
        <w:lang w:val="fr-FR" w:eastAsia="en-US" w:bidi="ar-SA"/>
      </w:rPr>
    </w:lvl>
    <w:lvl w:ilvl="5" w:tplc="08C26AD6">
      <w:numFmt w:val="bullet"/>
      <w:lvlText w:val="•"/>
      <w:lvlJc w:val="left"/>
      <w:pPr>
        <w:ind w:left="5115" w:hanging="118"/>
      </w:pPr>
      <w:rPr>
        <w:rFonts w:hint="default"/>
        <w:lang w:val="fr-FR" w:eastAsia="en-US" w:bidi="ar-SA"/>
      </w:rPr>
    </w:lvl>
    <w:lvl w:ilvl="6" w:tplc="F418DF64">
      <w:numFmt w:val="bullet"/>
      <w:lvlText w:val="•"/>
      <w:lvlJc w:val="left"/>
      <w:pPr>
        <w:ind w:left="6109" w:hanging="118"/>
      </w:pPr>
      <w:rPr>
        <w:rFonts w:hint="default"/>
        <w:lang w:val="fr-FR" w:eastAsia="en-US" w:bidi="ar-SA"/>
      </w:rPr>
    </w:lvl>
    <w:lvl w:ilvl="7" w:tplc="8ACC267E">
      <w:numFmt w:val="bullet"/>
      <w:lvlText w:val="•"/>
      <w:lvlJc w:val="left"/>
      <w:pPr>
        <w:ind w:left="7103" w:hanging="118"/>
      </w:pPr>
      <w:rPr>
        <w:rFonts w:hint="default"/>
        <w:lang w:val="fr-FR" w:eastAsia="en-US" w:bidi="ar-SA"/>
      </w:rPr>
    </w:lvl>
    <w:lvl w:ilvl="8" w:tplc="36E8AC56">
      <w:numFmt w:val="bullet"/>
      <w:lvlText w:val="•"/>
      <w:lvlJc w:val="left"/>
      <w:pPr>
        <w:ind w:left="8097" w:hanging="118"/>
      </w:pPr>
      <w:rPr>
        <w:rFonts w:hint="default"/>
        <w:lang w:val="fr-FR" w:eastAsia="en-US" w:bidi="ar-SA"/>
      </w:rPr>
    </w:lvl>
  </w:abstractNum>
  <w:abstractNum w:abstractNumId="2" w15:restartNumberingAfterBreak="0">
    <w:nsid w:val="270F28F3"/>
    <w:multiLevelType w:val="hybridMultilevel"/>
    <w:tmpl w:val="4CEC5BEA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179C"/>
    <w:multiLevelType w:val="hybridMultilevel"/>
    <w:tmpl w:val="BCEC3C66"/>
    <w:lvl w:ilvl="0" w:tplc="5FF84BE4">
      <w:numFmt w:val="bullet"/>
      <w:lvlText w:val="-"/>
      <w:lvlJc w:val="left"/>
      <w:pPr>
        <w:ind w:left="1245" w:hanging="105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1" w:tplc="DFAEDB6A">
      <w:numFmt w:val="bullet"/>
      <w:lvlText w:val="•"/>
      <w:lvlJc w:val="left"/>
      <w:pPr>
        <w:ind w:left="2124" w:hanging="105"/>
      </w:pPr>
      <w:rPr>
        <w:rFonts w:hint="default"/>
        <w:lang w:val="fr-FR" w:eastAsia="en-US" w:bidi="ar-SA"/>
      </w:rPr>
    </w:lvl>
    <w:lvl w:ilvl="2" w:tplc="25F44838">
      <w:numFmt w:val="bullet"/>
      <w:lvlText w:val="•"/>
      <w:lvlJc w:val="left"/>
      <w:pPr>
        <w:ind w:left="3009" w:hanging="105"/>
      </w:pPr>
      <w:rPr>
        <w:rFonts w:hint="default"/>
        <w:lang w:val="fr-FR" w:eastAsia="en-US" w:bidi="ar-SA"/>
      </w:rPr>
    </w:lvl>
    <w:lvl w:ilvl="3" w:tplc="E4AC2E14">
      <w:numFmt w:val="bullet"/>
      <w:lvlText w:val="•"/>
      <w:lvlJc w:val="left"/>
      <w:pPr>
        <w:ind w:left="3893" w:hanging="105"/>
      </w:pPr>
      <w:rPr>
        <w:rFonts w:hint="default"/>
        <w:lang w:val="fr-FR" w:eastAsia="en-US" w:bidi="ar-SA"/>
      </w:rPr>
    </w:lvl>
    <w:lvl w:ilvl="4" w:tplc="3BDAA21E">
      <w:numFmt w:val="bullet"/>
      <w:lvlText w:val="•"/>
      <w:lvlJc w:val="left"/>
      <w:pPr>
        <w:ind w:left="4778" w:hanging="105"/>
      </w:pPr>
      <w:rPr>
        <w:rFonts w:hint="default"/>
        <w:lang w:val="fr-FR" w:eastAsia="en-US" w:bidi="ar-SA"/>
      </w:rPr>
    </w:lvl>
    <w:lvl w:ilvl="5" w:tplc="F424A7CA">
      <w:numFmt w:val="bullet"/>
      <w:lvlText w:val="•"/>
      <w:lvlJc w:val="left"/>
      <w:pPr>
        <w:ind w:left="5662" w:hanging="105"/>
      </w:pPr>
      <w:rPr>
        <w:rFonts w:hint="default"/>
        <w:lang w:val="fr-FR" w:eastAsia="en-US" w:bidi="ar-SA"/>
      </w:rPr>
    </w:lvl>
    <w:lvl w:ilvl="6" w:tplc="750E14BE">
      <w:numFmt w:val="bullet"/>
      <w:lvlText w:val="•"/>
      <w:lvlJc w:val="left"/>
      <w:pPr>
        <w:ind w:left="6547" w:hanging="105"/>
      </w:pPr>
      <w:rPr>
        <w:rFonts w:hint="default"/>
        <w:lang w:val="fr-FR" w:eastAsia="en-US" w:bidi="ar-SA"/>
      </w:rPr>
    </w:lvl>
    <w:lvl w:ilvl="7" w:tplc="2B92D1B0">
      <w:numFmt w:val="bullet"/>
      <w:lvlText w:val="•"/>
      <w:lvlJc w:val="left"/>
      <w:pPr>
        <w:ind w:left="7431" w:hanging="105"/>
      </w:pPr>
      <w:rPr>
        <w:rFonts w:hint="default"/>
        <w:lang w:val="fr-FR" w:eastAsia="en-US" w:bidi="ar-SA"/>
      </w:rPr>
    </w:lvl>
    <w:lvl w:ilvl="8" w:tplc="F0801468">
      <w:numFmt w:val="bullet"/>
      <w:lvlText w:val="•"/>
      <w:lvlJc w:val="left"/>
      <w:pPr>
        <w:ind w:left="8316" w:hanging="105"/>
      </w:pPr>
      <w:rPr>
        <w:rFonts w:hint="default"/>
        <w:lang w:val="fr-FR" w:eastAsia="en-US" w:bidi="ar-SA"/>
      </w:rPr>
    </w:lvl>
  </w:abstractNum>
  <w:abstractNum w:abstractNumId="4" w15:restartNumberingAfterBreak="0">
    <w:nsid w:val="2DB94756"/>
    <w:multiLevelType w:val="hybridMultilevel"/>
    <w:tmpl w:val="EFF8946C"/>
    <w:lvl w:ilvl="0" w:tplc="613C9E76">
      <w:numFmt w:val="bullet"/>
      <w:lvlText w:val="•"/>
      <w:lvlJc w:val="left"/>
      <w:pPr>
        <w:ind w:left="611" w:hanging="151"/>
      </w:pPr>
      <w:rPr>
        <w:rFonts w:ascii="Tahoma" w:eastAsia="Tahoma" w:hAnsi="Tahoma" w:cs="Tahoma" w:hint="default"/>
        <w:b/>
        <w:bCs/>
        <w:color w:val="2E429B"/>
        <w:w w:val="61"/>
        <w:sz w:val="20"/>
        <w:szCs w:val="20"/>
        <w:lang w:val="fr-FR" w:eastAsia="en-US" w:bidi="ar-SA"/>
      </w:rPr>
    </w:lvl>
    <w:lvl w:ilvl="1" w:tplc="8B82A5CC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7B0669C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D88AC2A6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D2AE13CE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2A48557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0562E206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BB52E9B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581CAD6A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5" w15:restartNumberingAfterBreak="0">
    <w:nsid w:val="37A57834"/>
    <w:multiLevelType w:val="hybridMultilevel"/>
    <w:tmpl w:val="19D20F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7D7F73"/>
    <w:multiLevelType w:val="hybridMultilevel"/>
    <w:tmpl w:val="7706B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7109"/>
    <w:multiLevelType w:val="hybridMultilevel"/>
    <w:tmpl w:val="61A090CE"/>
    <w:lvl w:ilvl="0" w:tplc="B470E0BA">
      <w:numFmt w:val="bullet"/>
      <w:lvlText w:val="-"/>
      <w:lvlJc w:val="left"/>
      <w:pPr>
        <w:ind w:left="460" w:hanging="105"/>
      </w:pPr>
      <w:rPr>
        <w:rFonts w:ascii="Lucida Sans Unicode" w:eastAsia="Lucida Sans Unicode" w:hAnsi="Lucida Sans Unicode" w:cs="Lucida Sans Unicode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8" w15:restartNumberingAfterBreak="0">
    <w:nsid w:val="5C6E2988"/>
    <w:multiLevelType w:val="hybridMultilevel"/>
    <w:tmpl w:val="EA208572"/>
    <w:lvl w:ilvl="0" w:tplc="C6A65048">
      <w:start w:val="1"/>
      <w:numFmt w:val="decimal"/>
      <w:lvlText w:val="%1)"/>
      <w:lvlJc w:val="left"/>
      <w:pPr>
        <w:ind w:left="566" w:hanging="232"/>
        <w:jc w:val="right"/>
      </w:pPr>
      <w:rPr>
        <w:rFonts w:ascii="Lucida Sans Unicode" w:eastAsia="Lucida Sans Unicode" w:hAnsi="Lucida Sans Unicode" w:cs="Lucida Sans Unicode" w:hint="default"/>
        <w:color w:val="34368C"/>
        <w:spacing w:val="0"/>
        <w:w w:val="90"/>
        <w:sz w:val="16"/>
        <w:szCs w:val="16"/>
        <w:lang w:val="fr-FR" w:eastAsia="en-US" w:bidi="ar-SA"/>
      </w:rPr>
    </w:lvl>
    <w:lvl w:ilvl="1" w:tplc="527A9F3C">
      <w:numFmt w:val="bullet"/>
      <w:lvlText w:val="•"/>
      <w:lvlJc w:val="left"/>
      <w:pPr>
        <w:ind w:left="910" w:hanging="232"/>
      </w:pPr>
      <w:rPr>
        <w:rFonts w:hint="default"/>
        <w:lang w:val="fr-FR" w:eastAsia="en-US" w:bidi="ar-SA"/>
      </w:rPr>
    </w:lvl>
    <w:lvl w:ilvl="2" w:tplc="4D181784">
      <w:numFmt w:val="bullet"/>
      <w:lvlText w:val="•"/>
      <w:lvlJc w:val="left"/>
      <w:pPr>
        <w:ind w:left="1260" w:hanging="232"/>
      </w:pPr>
      <w:rPr>
        <w:rFonts w:hint="default"/>
        <w:lang w:val="fr-FR" w:eastAsia="en-US" w:bidi="ar-SA"/>
      </w:rPr>
    </w:lvl>
    <w:lvl w:ilvl="3" w:tplc="8BF8292A">
      <w:numFmt w:val="bullet"/>
      <w:lvlText w:val="•"/>
      <w:lvlJc w:val="left"/>
      <w:pPr>
        <w:ind w:left="1610" w:hanging="232"/>
      </w:pPr>
      <w:rPr>
        <w:rFonts w:hint="default"/>
        <w:lang w:val="fr-FR" w:eastAsia="en-US" w:bidi="ar-SA"/>
      </w:rPr>
    </w:lvl>
    <w:lvl w:ilvl="4" w:tplc="BD9C906E">
      <w:numFmt w:val="bullet"/>
      <w:lvlText w:val="•"/>
      <w:lvlJc w:val="left"/>
      <w:pPr>
        <w:ind w:left="1960" w:hanging="232"/>
      </w:pPr>
      <w:rPr>
        <w:rFonts w:hint="default"/>
        <w:lang w:val="fr-FR" w:eastAsia="en-US" w:bidi="ar-SA"/>
      </w:rPr>
    </w:lvl>
    <w:lvl w:ilvl="5" w:tplc="58F626E2">
      <w:numFmt w:val="bullet"/>
      <w:lvlText w:val="•"/>
      <w:lvlJc w:val="left"/>
      <w:pPr>
        <w:ind w:left="2310" w:hanging="232"/>
      </w:pPr>
      <w:rPr>
        <w:rFonts w:hint="default"/>
        <w:lang w:val="fr-FR" w:eastAsia="en-US" w:bidi="ar-SA"/>
      </w:rPr>
    </w:lvl>
    <w:lvl w:ilvl="6" w:tplc="1BC2383A">
      <w:numFmt w:val="bullet"/>
      <w:lvlText w:val="•"/>
      <w:lvlJc w:val="left"/>
      <w:pPr>
        <w:ind w:left="2660" w:hanging="232"/>
      </w:pPr>
      <w:rPr>
        <w:rFonts w:hint="default"/>
        <w:lang w:val="fr-FR" w:eastAsia="en-US" w:bidi="ar-SA"/>
      </w:rPr>
    </w:lvl>
    <w:lvl w:ilvl="7" w:tplc="501EF890">
      <w:numFmt w:val="bullet"/>
      <w:lvlText w:val="•"/>
      <w:lvlJc w:val="left"/>
      <w:pPr>
        <w:ind w:left="3010" w:hanging="232"/>
      </w:pPr>
      <w:rPr>
        <w:rFonts w:hint="default"/>
        <w:lang w:val="fr-FR" w:eastAsia="en-US" w:bidi="ar-SA"/>
      </w:rPr>
    </w:lvl>
    <w:lvl w:ilvl="8" w:tplc="43C43764">
      <w:numFmt w:val="bullet"/>
      <w:lvlText w:val="•"/>
      <w:lvlJc w:val="left"/>
      <w:pPr>
        <w:ind w:left="3360" w:hanging="232"/>
      </w:pPr>
      <w:rPr>
        <w:rFonts w:hint="default"/>
        <w:lang w:val="fr-FR" w:eastAsia="en-US" w:bidi="ar-SA"/>
      </w:rPr>
    </w:lvl>
  </w:abstractNum>
  <w:abstractNum w:abstractNumId="9" w15:restartNumberingAfterBreak="0">
    <w:nsid w:val="60F84562"/>
    <w:multiLevelType w:val="hybridMultilevel"/>
    <w:tmpl w:val="02CED0D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F31AA"/>
    <w:multiLevelType w:val="hybridMultilevel"/>
    <w:tmpl w:val="0F580282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62487"/>
    <w:multiLevelType w:val="hybridMultilevel"/>
    <w:tmpl w:val="F94A3E7E"/>
    <w:lvl w:ilvl="0" w:tplc="E59C52C8">
      <w:numFmt w:val="bullet"/>
      <w:lvlText w:val="-"/>
      <w:lvlJc w:val="left"/>
      <w:pPr>
        <w:ind w:left="1141" w:hanging="105"/>
      </w:pPr>
      <w:rPr>
        <w:rFonts w:ascii="Noto Sans" w:eastAsia="Noto Sans" w:hAnsi="Noto Sans" w:cs="Noto Sans" w:hint="default"/>
        <w:color w:val="58595B"/>
        <w:spacing w:val="-1"/>
        <w:w w:val="98"/>
        <w:sz w:val="18"/>
        <w:szCs w:val="18"/>
        <w:lang w:val="fr-FR" w:eastAsia="en-US" w:bidi="ar-SA"/>
      </w:rPr>
    </w:lvl>
    <w:lvl w:ilvl="1" w:tplc="3D8ED158">
      <w:numFmt w:val="bullet"/>
      <w:lvlText w:val="•"/>
      <w:lvlJc w:val="left"/>
      <w:pPr>
        <w:ind w:left="2034" w:hanging="105"/>
      </w:pPr>
      <w:rPr>
        <w:rFonts w:hint="default"/>
        <w:lang w:val="fr-FR" w:eastAsia="en-US" w:bidi="ar-SA"/>
      </w:rPr>
    </w:lvl>
    <w:lvl w:ilvl="2" w:tplc="C9160590">
      <w:numFmt w:val="bullet"/>
      <w:lvlText w:val="•"/>
      <w:lvlJc w:val="left"/>
      <w:pPr>
        <w:ind w:left="2929" w:hanging="105"/>
      </w:pPr>
      <w:rPr>
        <w:rFonts w:hint="default"/>
        <w:lang w:val="fr-FR" w:eastAsia="en-US" w:bidi="ar-SA"/>
      </w:rPr>
    </w:lvl>
    <w:lvl w:ilvl="3" w:tplc="CBF05E24">
      <w:numFmt w:val="bullet"/>
      <w:lvlText w:val="•"/>
      <w:lvlJc w:val="left"/>
      <w:pPr>
        <w:ind w:left="3823" w:hanging="105"/>
      </w:pPr>
      <w:rPr>
        <w:rFonts w:hint="default"/>
        <w:lang w:val="fr-FR" w:eastAsia="en-US" w:bidi="ar-SA"/>
      </w:rPr>
    </w:lvl>
    <w:lvl w:ilvl="4" w:tplc="DF764550">
      <w:numFmt w:val="bullet"/>
      <w:lvlText w:val="•"/>
      <w:lvlJc w:val="left"/>
      <w:pPr>
        <w:ind w:left="4718" w:hanging="105"/>
      </w:pPr>
      <w:rPr>
        <w:rFonts w:hint="default"/>
        <w:lang w:val="fr-FR" w:eastAsia="en-US" w:bidi="ar-SA"/>
      </w:rPr>
    </w:lvl>
    <w:lvl w:ilvl="5" w:tplc="652A666C">
      <w:numFmt w:val="bullet"/>
      <w:lvlText w:val="•"/>
      <w:lvlJc w:val="left"/>
      <w:pPr>
        <w:ind w:left="5612" w:hanging="105"/>
      </w:pPr>
      <w:rPr>
        <w:rFonts w:hint="default"/>
        <w:lang w:val="fr-FR" w:eastAsia="en-US" w:bidi="ar-SA"/>
      </w:rPr>
    </w:lvl>
    <w:lvl w:ilvl="6" w:tplc="D9EE20BE">
      <w:numFmt w:val="bullet"/>
      <w:lvlText w:val="•"/>
      <w:lvlJc w:val="left"/>
      <w:pPr>
        <w:ind w:left="6507" w:hanging="105"/>
      </w:pPr>
      <w:rPr>
        <w:rFonts w:hint="default"/>
        <w:lang w:val="fr-FR" w:eastAsia="en-US" w:bidi="ar-SA"/>
      </w:rPr>
    </w:lvl>
    <w:lvl w:ilvl="7" w:tplc="8362E6C2">
      <w:numFmt w:val="bullet"/>
      <w:lvlText w:val="•"/>
      <w:lvlJc w:val="left"/>
      <w:pPr>
        <w:ind w:left="7401" w:hanging="105"/>
      </w:pPr>
      <w:rPr>
        <w:rFonts w:hint="default"/>
        <w:lang w:val="fr-FR" w:eastAsia="en-US" w:bidi="ar-SA"/>
      </w:rPr>
    </w:lvl>
    <w:lvl w:ilvl="8" w:tplc="26B20140">
      <w:numFmt w:val="bullet"/>
      <w:lvlText w:val="•"/>
      <w:lvlJc w:val="left"/>
      <w:pPr>
        <w:ind w:left="8296" w:hanging="105"/>
      </w:pPr>
      <w:rPr>
        <w:rFonts w:hint="default"/>
        <w:lang w:val="fr-FR" w:eastAsia="en-US" w:bidi="ar-SA"/>
      </w:rPr>
    </w:lvl>
  </w:abstractNum>
  <w:abstractNum w:abstractNumId="12" w15:restartNumberingAfterBreak="0">
    <w:nsid w:val="679E58EE"/>
    <w:multiLevelType w:val="hybridMultilevel"/>
    <w:tmpl w:val="CD223CA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F3BCE"/>
    <w:multiLevelType w:val="hybridMultilevel"/>
    <w:tmpl w:val="41BC2C9A"/>
    <w:lvl w:ilvl="0" w:tplc="749E4746">
      <w:numFmt w:val="bullet"/>
      <w:lvlText w:val="•"/>
      <w:lvlJc w:val="left"/>
      <w:pPr>
        <w:ind w:left="611" w:hanging="151"/>
      </w:pPr>
      <w:rPr>
        <w:rFonts w:ascii="Noto Sans" w:eastAsia="Noto Sans" w:hAnsi="Noto Sans" w:cs="Noto Sans" w:hint="default"/>
        <w:b/>
        <w:bCs/>
        <w:color w:val="2E429B"/>
        <w:w w:val="104"/>
        <w:sz w:val="20"/>
        <w:szCs w:val="20"/>
        <w:lang w:val="fr-FR" w:eastAsia="en-US" w:bidi="ar-SA"/>
      </w:rPr>
    </w:lvl>
    <w:lvl w:ilvl="1" w:tplc="A66E4FE2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CF21CF6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6A2C9DDA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29700AEC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482041F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C49C3DA2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EBFE1E8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114CD508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14" w15:restartNumberingAfterBreak="0">
    <w:nsid w:val="72B725BE"/>
    <w:multiLevelType w:val="hybridMultilevel"/>
    <w:tmpl w:val="42BEF0F8"/>
    <w:lvl w:ilvl="0" w:tplc="040C000D">
      <w:start w:val="1"/>
      <w:numFmt w:val="bullet"/>
      <w:lvlText w:val=""/>
      <w:lvlJc w:val="left"/>
      <w:pPr>
        <w:ind w:left="460" w:hanging="105"/>
      </w:pPr>
      <w:rPr>
        <w:rFonts w:ascii="Wingdings" w:hAnsi="Wingdings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15" w15:restartNumberingAfterBreak="0">
    <w:nsid w:val="73A67C05"/>
    <w:multiLevelType w:val="hybridMultilevel"/>
    <w:tmpl w:val="6352C210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800">
    <w:abstractNumId w:val="7"/>
  </w:num>
  <w:num w:numId="2" w16cid:durableId="1932277893">
    <w:abstractNumId w:val="4"/>
  </w:num>
  <w:num w:numId="3" w16cid:durableId="854197169">
    <w:abstractNumId w:val="13"/>
  </w:num>
  <w:num w:numId="4" w16cid:durableId="964165712">
    <w:abstractNumId w:val="1"/>
  </w:num>
  <w:num w:numId="5" w16cid:durableId="2048599766">
    <w:abstractNumId w:val="11"/>
  </w:num>
  <w:num w:numId="6" w16cid:durableId="380977162">
    <w:abstractNumId w:val="3"/>
  </w:num>
  <w:num w:numId="7" w16cid:durableId="46222780">
    <w:abstractNumId w:val="2"/>
  </w:num>
  <w:num w:numId="8" w16cid:durableId="629819835">
    <w:abstractNumId w:val="10"/>
  </w:num>
  <w:num w:numId="9" w16cid:durableId="213397431">
    <w:abstractNumId w:val="12"/>
  </w:num>
  <w:num w:numId="10" w16cid:durableId="840631778">
    <w:abstractNumId w:val="9"/>
  </w:num>
  <w:num w:numId="11" w16cid:durableId="2140563180">
    <w:abstractNumId w:val="15"/>
  </w:num>
  <w:num w:numId="12" w16cid:durableId="1129133026">
    <w:abstractNumId w:val="8"/>
  </w:num>
  <w:num w:numId="13" w16cid:durableId="972365123">
    <w:abstractNumId w:val="0"/>
  </w:num>
  <w:num w:numId="14" w16cid:durableId="1374691543">
    <w:abstractNumId w:val="14"/>
  </w:num>
  <w:num w:numId="15" w16cid:durableId="910314571">
    <w:abstractNumId w:val="6"/>
  </w:num>
  <w:num w:numId="16" w16cid:durableId="509108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B"/>
    <w:rsid w:val="00027C60"/>
    <w:rsid w:val="000549B5"/>
    <w:rsid w:val="00082FE3"/>
    <w:rsid w:val="000847CD"/>
    <w:rsid w:val="000B76E1"/>
    <w:rsid w:val="000D5FD5"/>
    <w:rsid w:val="000F21A2"/>
    <w:rsid w:val="000F5901"/>
    <w:rsid w:val="001264BA"/>
    <w:rsid w:val="00151C15"/>
    <w:rsid w:val="00182D74"/>
    <w:rsid w:val="001D35D7"/>
    <w:rsid w:val="001D7F8E"/>
    <w:rsid w:val="00225983"/>
    <w:rsid w:val="00250A4F"/>
    <w:rsid w:val="002B6B8C"/>
    <w:rsid w:val="002B7410"/>
    <w:rsid w:val="002C1F7A"/>
    <w:rsid w:val="002E0CEE"/>
    <w:rsid w:val="00302CDA"/>
    <w:rsid w:val="003067FD"/>
    <w:rsid w:val="00323828"/>
    <w:rsid w:val="0034425B"/>
    <w:rsid w:val="00382C59"/>
    <w:rsid w:val="003F39C5"/>
    <w:rsid w:val="0042133B"/>
    <w:rsid w:val="00447627"/>
    <w:rsid w:val="00453FC7"/>
    <w:rsid w:val="00473639"/>
    <w:rsid w:val="00474014"/>
    <w:rsid w:val="00487FBF"/>
    <w:rsid w:val="00496BA7"/>
    <w:rsid w:val="004B267E"/>
    <w:rsid w:val="00514396"/>
    <w:rsid w:val="0052744A"/>
    <w:rsid w:val="005349BA"/>
    <w:rsid w:val="00546E31"/>
    <w:rsid w:val="0058206F"/>
    <w:rsid w:val="005C4B92"/>
    <w:rsid w:val="005F250D"/>
    <w:rsid w:val="005F450D"/>
    <w:rsid w:val="00610486"/>
    <w:rsid w:val="0061710C"/>
    <w:rsid w:val="006250BC"/>
    <w:rsid w:val="006508A9"/>
    <w:rsid w:val="00687E43"/>
    <w:rsid w:val="006B551D"/>
    <w:rsid w:val="007030D3"/>
    <w:rsid w:val="00707F44"/>
    <w:rsid w:val="00731B66"/>
    <w:rsid w:val="0078425A"/>
    <w:rsid w:val="007A58EB"/>
    <w:rsid w:val="007D788E"/>
    <w:rsid w:val="007F6487"/>
    <w:rsid w:val="00803E84"/>
    <w:rsid w:val="00817492"/>
    <w:rsid w:val="0084309F"/>
    <w:rsid w:val="0084404B"/>
    <w:rsid w:val="0089115C"/>
    <w:rsid w:val="008A2257"/>
    <w:rsid w:val="008C0150"/>
    <w:rsid w:val="008D5E3A"/>
    <w:rsid w:val="008D616E"/>
    <w:rsid w:val="0090219C"/>
    <w:rsid w:val="00915231"/>
    <w:rsid w:val="009608D2"/>
    <w:rsid w:val="009A5431"/>
    <w:rsid w:val="009D0AFB"/>
    <w:rsid w:val="00A04E18"/>
    <w:rsid w:val="00A22F37"/>
    <w:rsid w:val="00A77451"/>
    <w:rsid w:val="00A960E4"/>
    <w:rsid w:val="00AC2AC3"/>
    <w:rsid w:val="00AC438C"/>
    <w:rsid w:val="00AD5D7F"/>
    <w:rsid w:val="00B0494C"/>
    <w:rsid w:val="00B24402"/>
    <w:rsid w:val="00B43822"/>
    <w:rsid w:val="00B54EF5"/>
    <w:rsid w:val="00B61911"/>
    <w:rsid w:val="00B730BA"/>
    <w:rsid w:val="00C6270F"/>
    <w:rsid w:val="00C801C8"/>
    <w:rsid w:val="00CA1818"/>
    <w:rsid w:val="00CD5204"/>
    <w:rsid w:val="00D30D38"/>
    <w:rsid w:val="00D6472A"/>
    <w:rsid w:val="00DB3F24"/>
    <w:rsid w:val="00DC519E"/>
    <w:rsid w:val="00DD2BEA"/>
    <w:rsid w:val="00DD3574"/>
    <w:rsid w:val="00DF272F"/>
    <w:rsid w:val="00E91F52"/>
    <w:rsid w:val="00F263D6"/>
    <w:rsid w:val="00F278B7"/>
    <w:rsid w:val="00F517D4"/>
    <w:rsid w:val="00FA63C9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41F"/>
  <w15:docId w15:val="{E09CD5A5-3EF5-443D-B4D3-9B20924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right="100"/>
      <w:jc w:val="right"/>
      <w:outlineLvl w:val="0"/>
    </w:pPr>
    <w:rPr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pPr>
      <w:ind w:left="611" w:hanging="15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re3">
    <w:name w:val="heading 3"/>
    <w:basedOn w:val="Normal"/>
    <w:link w:val="Titre3Car"/>
    <w:uiPriority w:val="1"/>
    <w:qFormat/>
    <w:pPr>
      <w:ind w:left="46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0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before="127"/>
      <w:ind w:left="2791" w:right="1521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611" w:hanging="1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E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EF5"/>
    <w:rPr>
      <w:rFonts w:ascii="Segoe UI" w:eastAsia="Lucida Sans Unicode" w:hAnsi="Segoe UI" w:cs="Segoe UI"/>
      <w:sz w:val="18"/>
      <w:szCs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D30D38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A960E4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"/>
    <w:rsid w:val="008D616E"/>
    <w:rPr>
      <w:rFonts w:ascii="Tahoma" w:eastAsia="Tahoma" w:hAnsi="Tahoma" w:cs="Tahoma"/>
      <w:b/>
      <w:bCs/>
      <w:sz w:val="40"/>
      <w:szCs w:val="40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F278B7"/>
    <w:rPr>
      <w:rFonts w:ascii="Lucida Sans Unicode" w:eastAsia="Lucida Sans Unicode" w:hAnsi="Lucida Sans Unicode" w:cs="Lucida Sans Unicode"/>
      <w:sz w:val="26"/>
      <w:szCs w:val="26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F278B7"/>
    <w:rPr>
      <w:rFonts w:ascii="Tahoma" w:eastAsia="Tahoma" w:hAnsi="Tahoma" w:cs="Tahoma"/>
      <w:b/>
      <w:bCs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F278B7"/>
    <w:rPr>
      <w:rFonts w:ascii="Arial" w:eastAsia="Arial" w:hAnsi="Arial" w:cs="Arial"/>
      <w:b/>
      <w:bCs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78B7"/>
    <w:rPr>
      <w:rFonts w:ascii="Lucida Sans Unicode" w:eastAsia="Lucida Sans Unicode" w:hAnsi="Lucida Sans Unicode" w:cs="Lucida Sans Unico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96B408-8444-4C98-B3CB-D71B1C1A7AED}" type="doc">
      <dgm:prSet loTypeId="urn:microsoft.com/office/officeart/2005/8/layout/chevron2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B81A09D3-2E2D-4D29-B4ED-F9C43F9DF643}">
      <dgm:prSet phldrT="[Texte]"/>
      <dgm:spPr>
        <a:xfrm rot="5400000">
          <a:off x="-179846" y="182263"/>
          <a:ext cx="1198977" cy="839284"/>
        </a:xfrm>
      </dgm:spPr>
      <dgm:t>
        <a:bodyPr/>
        <a:lstStyle/>
        <a:p>
          <a:r>
            <a:rPr lang="fr-FR">
              <a:latin typeface="Calibri"/>
              <a:ea typeface="+mn-ea"/>
              <a:cs typeface="+mn-cs"/>
            </a:rPr>
            <a:t>Etape 1</a:t>
          </a:r>
        </a:p>
      </dgm:t>
    </dgm:pt>
    <dgm:pt modelId="{65E32EC6-D85D-4C50-9FC0-861C3174021C}" type="parTrans" cxnId="{1179B9A2-75B2-431E-9317-253082996CDD}">
      <dgm:prSet/>
      <dgm:spPr/>
      <dgm:t>
        <a:bodyPr/>
        <a:lstStyle/>
        <a:p>
          <a:endParaRPr lang="fr-FR"/>
        </a:p>
      </dgm:t>
    </dgm:pt>
    <dgm:pt modelId="{54EED456-B92D-409A-9752-D533DD6D2B45}" type="sibTrans" cxnId="{1179B9A2-75B2-431E-9317-253082996CDD}">
      <dgm:prSet/>
      <dgm:spPr/>
      <dgm:t>
        <a:bodyPr/>
        <a:lstStyle/>
        <a:p>
          <a:endParaRPr lang="fr-FR"/>
        </a:p>
      </dgm:t>
    </dgm:pt>
    <dgm:pt modelId="{D419550C-E79C-43C6-9EAE-12E3CFB32CAF}">
      <dgm:prSet phldrT="[Texte]" custT="1"/>
      <dgm:spPr>
        <a:xfrm rot="5400000">
          <a:off x="2773174" y="-1931473"/>
          <a:ext cx="779335" cy="4647115"/>
        </a:xfrm>
      </dgm:spPr>
      <dgm:t>
        <a:bodyPr/>
        <a:lstStyle/>
        <a:p>
          <a:r>
            <a:rPr lang="fr-FR" sz="1100" b="1">
              <a:latin typeface="Calibri"/>
              <a:ea typeface="+mn-ea"/>
              <a:cs typeface="+mn-cs"/>
            </a:rPr>
            <a:t>Exposition des faits</a:t>
          </a:r>
        </a:p>
      </dgm:t>
    </dgm:pt>
    <dgm:pt modelId="{37886F7D-9FEB-441E-8698-6F699DD19BFE}" type="parTrans" cxnId="{12FAE7ED-EE06-431F-B298-83547375E93B}">
      <dgm:prSet/>
      <dgm:spPr/>
      <dgm:t>
        <a:bodyPr/>
        <a:lstStyle/>
        <a:p>
          <a:endParaRPr lang="fr-FR"/>
        </a:p>
      </dgm:t>
    </dgm:pt>
    <dgm:pt modelId="{252111D3-69E0-4DC5-B21D-D9638C695C9E}" type="sibTrans" cxnId="{12FAE7ED-EE06-431F-B298-83547375E93B}">
      <dgm:prSet/>
      <dgm:spPr/>
      <dgm:t>
        <a:bodyPr/>
        <a:lstStyle/>
        <a:p>
          <a:endParaRPr lang="fr-FR"/>
        </a:p>
      </dgm:t>
    </dgm:pt>
    <dgm:pt modelId="{1DA5B205-40EF-4305-BE58-F93FD8E628E8}">
      <dgm:prSet phldrT="[Texte]"/>
      <dgm:spPr>
        <a:xfrm rot="5400000">
          <a:off x="-179846" y="1180557"/>
          <a:ext cx="1198977" cy="839284"/>
        </a:xfrm>
      </dgm:spPr>
      <dgm:t>
        <a:bodyPr/>
        <a:lstStyle/>
        <a:p>
          <a:r>
            <a:rPr lang="fr-FR">
              <a:latin typeface="Calibri"/>
              <a:ea typeface="+mn-ea"/>
              <a:cs typeface="+mn-cs"/>
            </a:rPr>
            <a:t>Etape 2</a:t>
          </a:r>
        </a:p>
      </dgm:t>
    </dgm:pt>
    <dgm:pt modelId="{A7DE5C29-B347-48F3-9C78-38B1127EE2E3}" type="parTrans" cxnId="{2B7989FE-957F-4640-BD0C-E24E305C87AC}">
      <dgm:prSet/>
      <dgm:spPr/>
      <dgm:t>
        <a:bodyPr/>
        <a:lstStyle/>
        <a:p>
          <a:endParaRPr lang="fr-FR"/>
        </a:p>
      </dgm:t>
    </dgm:pt>
    <dgm:pt modelId="{B8F9ABEA-F809-471E-8767-E6638F1D2A9F}" type="sibTrans" cxnId="{2B7989FE-957F-4640-BD0C-E24E305C87AC}">
      <dgm:prSet/>
      <dgm:spPr/>
      <dgm:t>
        <a:bodyPr/>
        <a:lstStyle/>
        <a:p>
          <a:endParaRPr lang="fr-FR"/>
        </a:p>
      </dgm:t>
    </dgm:pt>
    <dgm:pt modelId="{2001DC1E-765F-4B6A-886F-5F689522FF59}">
      <dgm:prSet phldrT="[Texte]" custT="1"/>
      <dgm:spPr>
        <a:xfrm rot="5400000">
          <a:off x="2773174" y="-937511"/>
          <a:ext cx="779335" cy="4647115"/>
        </a:xfrm>
      </dgm:spPr>
      <dgm:t>
        <a:bodyPr/>
        <a:lstStyle/>
        <a:p>
          <a:r>
            <a:rPr lang="fr-FR" sz="1200" b="1">
              <a:latin typeface="Calibri"/>
              <a:ea typeface="+mn-ea"/>
              <a:cs typeface="+mn-cs"/>
            </a:rPr>
            <a:t>Exposition des conséquences</a:t>
          </a:r>
        </a:p>
      </dgm:t>
    </dgm:pt>
    <dgm:pt modelId="{0B33803E-F945-4B39-B273-F1AF64FD5B34}" type="parTrans" cxnId="{AA928E9D-DF23-4303-B097-18A4CC255A4A}">
      <dgm:prSet/>
      <dgm:spPr/>
      <dgm:t>
        <a:bodyPr/>
        <a:lstStyle/>
        <a:p>
          <a:endParaRPr lang="fr-FR"/>
        </a:p>
      </dgm:t>
    </dgm:pt>
    <dgm:pt modelId="{B3DD4DA5-D4E0-4820-8815-CD7C36CAFD72}" type="sibTrans" cxnId="{AA928E9D-DF23-4303-B097-18A4CC255A4A}">
      <dgm:prSet/>
      <dgm:spPr/>
      <dgm:t>
        <a:bodyPr/>
        <a:lstStyle/>
        <a:p>
          <a:endParaRPr lang="fr-FR"/>
        </a:p>
      </dgm:t>
    </dgm:pt>
    <dgm:pt modelId="{7DF7A14C-6200-4270-B41E-D1C19443C164}">
      <dgm:prSet phldrT="[Texte]" custT="1"/>
      <dgm:spPr>
        <a:xfrm rot="5400000">
          <a:off x="2773174" y="-937511"/>
          <a:ext cx="779335" cy="4647115"/>
        </a:xfrm>
      </dgm:spPr>
      <dgm:t>
        <a:bodyPr/>
        <a:lstStyle/>
        <a:p>
          <a:r>
            <a:rPr lang="fr-FR" sz="1200">
              <a:latin typeface="Calibri"/>
              <a:ea typeface="+mn-ea"/>
              <a:cs typeface="+mn-cs"/>
            </a:rPr>
            <a:t>Quelles sont les conséquences? Pourquoi ces conséquences?</a:t>
          </a:r>
        </a:p>
      </dgm:t>
    </dgm:pt>
    <dgm:pt modelId="{1E67026D-DA43-4EE1-9C8D-BD51A5C49A73}" type="parTrans" cxnId="{FB5C1A9D-E06D-4E09-9173-E1C78A188E5F}">
      <dgm:prSet/>
      <dgm:spPr/>
      <dgm:t>
        <a:bodyPr/>
        <a:lstStyle/>
        <a:p>
          <a:endParaRPr lang="fr-FR"/>
        </a:p>
      </dgm:t>
    </dgm:pt>
    <dgm:pt modelId="{BD659E9C-56B3-4A04-A3B0-C0E28245E6F5}" type="sibTrans" cxnId="{FB5C1A9D-E06D-4E09-9173-E1C78A188E5F}">
      <dgm:prSet/>
      <dgm:spPr/>
      <dgm:t>
        <a:bodyPr/>
        <a:lstStyle/>
        <a:p>
          <a:endParaRPr lang="fr-FR"/>
        </a:p>
      </dgm:t>
    </dgm:pt>
    <dgm:pt modelId="{22858BD5-D6C9-435D-AFAA-5E4F04731547}">
      <dgm:prSet phldrT="[Texte]"/>
      <dgm:spPr>
        <a:xfrm rot="5400000">
          <a:off x="-179846" y="2178851"/>
          <a:ext cx="1198977" cy="839284"/>
        </a:xfrm>
      </dgm:spPr>
      <dgm:t>
        <a:bodyPr/>
        <a:lstStyle/>
        <a:p>
          <a:r>
            <a:rPr lang="fr-FR">
              <a:latin typeface="Calibri"/>
              <a:ea typeface="+mn-ea"/>
              <a:cs typeface="+mn-cs"/>
            </a:rPr>
            <a:t>Etape 3</a:t>
          </a:r>
        </a:p>
      </dgm:t>
    </dgm:pt>
    <dgm:pt modelId="{40CD28CC-4064-4BD6-A66F-8CC54D63CFD1}" type="parTrans" cxnId="{279F4E6F-7281-47ED-986D-D93208DBA305}">
      <dgm:prSet/>
      <dgm:spPr/>
      <dgm:t>
        <a:bodyPr/>
        <a:lstStyle/>
        <a:p>
          <a:endParaRPr lang="fr-FR"/>
        </a:p>
      </dgm:t>
    </dgm:pt>
    <dgm:pt modelId="{6B5A0BA6-98D6-48F0-AC4B-2B1268DC5505}" type="sibTrans" cxnId="{279F4E6F-7281-47ED-986D-D93208DBA305}">
      <dgm:prSet/>
      <dgm:spPr/>
      <dgm:t>
        <a:bodyPr/>
        <a:lstStyle/>
        <a:p>
          <a:endParaRPr lang="fr-FR"/>
        </a:p>
      </dgm:t>
    </dgm:pt>
    <dgm:pt modelId="{E257995C-0C72-4B71-8D34-CFAAA53F1341}">
      <dgm:prSet phldrT="[Texte]" custT="1"/>
      <dgm:spPr>
        <a:xfrm rot="5400000">
          <a:off x="2773174" y="65115"/>
          <a:ext cx="779335" cy="4647115"/>
        </a:xfrm>
      </dgm:spPr>
      <dgm:t>
        <a:bodyPr/>
        <a:lstStyle/>
        <a:p>
          <a:r>
            <a:rPr lang="fr-FR" sz="1200" b="1">
              <a:latin typeface="Calibri"/>
              <a:ea typeface="+mn-ea"/>
              <a:cs typeface="+mn-cs"/>
            </a:rPr>
            <a:t>Exposition de la situation satisfaisante voulu</a:t>
          </a:r>
        </a:p>
      </dgm:t>
    </dgm:pt>
    <dgm:pt modelId="{1026DC52-533B-4448-BA7C-3DC84B3CE47E}" type="parTrans" cxnId="{B8107F38-C043-4356-A5B5-3EEC5B947E4C}">
      <dgm:prSet/>
      <dgm:spPr/>
      <dgm:t>
        <a:bodyPr/>
        <a:lstStyle/>
        <a:p>
          <a:endParaRPr lang="fr-FR"/>
        </a:p>
      </dgm:t>
    </dgm:pt>
    <dgm:pt modelId="{C936F9E1-B18E-4E7B-88F8-843D4910EB52}" type="sibTrans" cxnId="{B8107F38-C043-4356-A5B5-3EEC5B947E4C}">
      <dgm:prSet/>
      <dgm:spPr/>
      <dgm:t>
        <a:bodyPr/>
        <a:lstStyle/>
        <a:p>
          <a:endParaRPr lang="fr-FR"/>
        </a:p>
      </dgm:t>
    </dgm:pt>
    <dgm:pt modelId="{1B5B6277-7A7F-4DD6-A1D8-BF29A84D455A}">
      <dgm:prSet phldrT="[Texte]" custT="1"/>
      <dgm:spPr>
        <a:xfrm rot="5400000">
          <a:off x="2773174" y="65115"/>
          <a:ext cx="779335" cy="4647115"/>
        </a:xfrm>
      </dgm:spPr>
      <dgm:t>
        <a:bodyPr/>
        <a:lstStyle/>
        <a:p>
          <a:r>
            <a:rPr lang="fr-FR" sz="1200">
              <a:latin typeface="Calibri"/>
              <a:ea typeface="+mn-ea"/>
              <a:cs typeface="+mn-cs"/>
            </a:rPr>
            <a:t>Quelle est la situation satisfaisante souhaitée?</a:t>
          </a:r>
        </a:p>
      </dgm:t>
    </dgm:pt>
    <dgm:pt modelId="{CEE0390D-C5BD-4F0A-93DF-6C380085BAD1}" type="parTrans" cxnId="{651503B7-A096-47E0-8A5A-6C2952B9D16E}">
      <dgm:prSet/>
      <dgm:spPr/>
      <dgm:t>
        <a:bodyPr/>
        <a:lstStyle/>
        <a:p>
          <a:endParaRPr lang="fr-FR"/>
        </a:p>
      </dgm:t>
    </dgm:pt>
    <dgm:pt modelId="{4054401F-0ADC-4CBE-84FD-21AD07E58A2C}" type="sibTrans" cxnId="{651503B7-A096-47E0-8A5A-6C2952B9D16E}">
      <dgm:prSet/>
      <dgm:spPr/>
      <dgm:t>
        <a:bodyPr/>
        <a:lstStyle/>
        <a:p>
          <a:endParaRPr lang="fr-FR"/>
        </a:p>
      </dgm:t>
    </dgm:pt>
    <dgm:pt modelId="{C6661AEE-D5AC-4608-9E19-51FC9CEDC834}">
      <dgm:prSet phldrT="[Texte]" custT="1"/>
      <dgm:spPr>
        <a:xfrm rot="5400000">
          <a:off x="2773174" y="-1931473"/>
          <a:ext cx="779335" cy="4647115"/>
        </a:xfrm>
      </dgm:spPr>
      <dgm:t>
        <a:bodyPr/>
        <a:lstStyle/>
        <a:p>
          <a:r>
            <a:rPr lang="fr-FR" sz="1100">
              <a:latin typeface="Calibri"/>
              <a:ea typeface="+mn-ea"/>
              <a:cs typeface="+mn-cs"/>
            </a:rPr>
            <a:t>Qui sont les acteurs des faits? De quels faits parlons nous précisemment? Dans quel Lieu est apparu le problème? A quels moments s'est manifesté le problème? Combien de cas sont concernés?</a:t>
          </a:r>
        </a:p>
      </dgm:t>
    </dgm:pt>
    <dgm:pt modelId="{8601642C-5E8F-430F-A815-F188971AEB4D}" type="parTrans" cxnId="{C9A03BC0-8EC3-4144-839A-B7B1ED765FD1}">
      <dgm:prSet/>
      <dgm:spPr/>
      <dgm:t>
        <a:bodyPr/>
        <a:lstStyle/>
        <a:p>
          <a:endParaRPr lang="fr-FR"/>
        </a:p>
      </dgm:t>
    </dgm:pt>
    <dgm:pt modelId="{4AD0FB41-DDBB-4DF5-9DDC-81E9781439F9}" type="sibTrans" cxnId="{C9A03BC0-8EC3-4144-839A-B7B1ED765FD1}">
      <dgm:prSet/>
      <dgm:spPr/>
      <dgm:t>
        <a:bodyPr/>
        <a:lstStyle/>
        <a:p>
          <a:endParaRPr lang="fr-FR"/>
        </a:p>
      </dgm:t>
    </dgm:pt>
    <dgm:pt modelId="{7572CBF3-2B89-41A5-9F37-73A894784C35}" type="pres">
      <dgm:prSet presAssocID="{0596B408-8444-4C98-B3CB-D71B1C1A7AED}" presName="linearFlow" presStyleCnt="0">
        <dgm:presLayoutVars>
          <dgm:dir/>
          <dgm:animLvl val="lvl"/>
          <dgm:resizeHandles val="exact"/>
        </dgm:presLayoutVars>
      </dgm:prSet>
      <dgm:spPr/>
    </dgm:pt>
    <dgm:pt modelId="{21EC2DA2-07AC-4F76-A749-147285F419A5}" type="pres">
      <dgm:prSet presAssocID="{B81A09D3-2E2D-4D29-B4ED-F9C43F9DF643}" presName="composite" presStyleCnt="0"/>
      <dgm:spPr/>
    </dgm:pt>
    <dgm:pt modelId="{1A967AA2-13E1-449A-AA20-E5056526515B}" type="pres">
      <dgm:prSet presAssocID="{B81A09D3-2E2D-4D29-B4ED-F9C43F9DF643}" presName="parentText" presStyleLbl="alignNode1" presStyleIdx="0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EA8E67D9-533D-4E28-98AE-811C885CE030}" type="pres">
      <dgm:prSet presAssocID="{B81A09D3-2E2D-4D29-B4ED-F9C43F9DF643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</dgm:pt>
    <dgm:pt modelId="{D9721C0D-F62D-4244-A27A-9EDB943CA0B8}" type="pres">
      <dgm:prSet presAssocID="{54EED456-B92D-409A-9752-D533DD6D2B45}" presName="sp" presStyleCnt="0"/>
      <dgm:spPr/>
    </dgm:pt>
    <dgm:pt modelId="{B4890C27-1DE6-4549-9456-627E93BC4CC0}" type="pres">
      <dgm:prSet presAssocID="{1DA5B205-40EF-4305-BE58-F93FD8E628E8}" presName="composite" presStyleCnt="0"/>
      <dgm:spPr/>
    </dgm:pt>
    <dgm:pt modelId="{BE15FDC1-778C-4EEE-905A-104FAC296E2F}" type="pres">
      <dgm:prSet presAssocID="{1DA5B205-40EF-4305-BE58-F93FD8E628E8}" presName="parentText" presStyleLbl="alignNode1" presStyleIdx="1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9D8A4409-3FE4-452D-885D-4106BBB488AE}" type="pres">
      <dgm:prSet presAssocID="{1DA5B205-40EF-4305-BE58-F93FD8E628E8}" presName="descendantText" presStyleLbl="alignAcc1" presStyleIdx="1" presStyleCnt="3" custLinFactNeighborX="80" custLinFactNeighborY="-556">
        <dgm:presLayoutVars>
          <dgm:bulletEnabled val="1"/>
        </dgm:presLayoutVars>
      </dgm:prSet>
      <dgm:spPr>
        <a:prstGeom prst="round2SameRect">
          <a:avLst/>
        </a:prstGeom>
      </dgm:spPr>
    </dgm:pt>
    <dgm:pt modelId="{D777E854-E750-4B5B-B8DC-277C39D4B65E}" type="pres">
      <dgm:prSet presAssocID="{B8F9ABEA-F809-471E-8767-E6638F1D2A9F}" presName="sp" presStyleCnt="0"/>
      <dgm:spPr/>
    </dgm:pt>
    <dgm:pt modelId="{8C9BEB83-ACBD-4224-B997-038DD0CABCDA}" type="pres">
      <dgm:prSet presAssocID="{22858BD5-D6C9-435D-AFAA-5E4F04731547}" presName="composite" presStyleCnt="0"/>
      <dgm:spPr/>
    </dgm:pt>
    <dgm:pt modelId="{ECBFD152-05FC-4DF1-ADD6-71B433DF0887}" type="pres">
      <dgm:prSet presAssocID="{22858BD5-D6C9-435D-AFAA-5E4F04731547}" presName="parentText" presStyleLbl="alignNode1" presStyleIdx="2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CDF88A29-1016-4E78-8632-F79717EE17EE}" type="pres">
      <dgm:prSet presAssocID="{22858BD5-D6C9-435D-AFAA-5E4F04731547}" presName="descendantText" presStyleLbl="alignAcc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81B79C05-F53E-41F8-9A70-4F8BFFF64A3C}" type="presOf" srcId="{2001DC1E-765F-4B6A-886F-5F689522FF59}" destId="{9D8A4409-3FE4-452D-885D-4106BBB488AE}" srcOrd="0" destOrd="0" presId="urn:microsoft.com/office/officeart/2005/8/layout/chevron2"/>
    <dgm:cxn modelId="{A2667620-1024-448C-B181-EDA0CE96CBF7}" type="presOf" srcId="{1DA5B205-40EF-4305-BE58-F93FD8E628E8}" destId="{BE15FDC1-778C-4EEE-905A-104FAC296E2F}" srcOrd="0" destOrd="0" presId="urn:microsoft.com/office/officeart/2005/8/layout/chevron2"/>
    <dgm:cxn modelId="{239FA923-F3CB-4716-AC70-C9D9F5FD1ED4}" type="presOf" srcId="{E257995C-0C72-4B71-8D34-CFAAA53F1341}" destId="{CDF88A29-1016-4E78-8632-F79717EE17EE}" srcOrd="0" destOrd="0" presId="urn:microsoft.com/office/officeart/2005/8/layout/chevron2"/>
    <dgm:cxn modelId="{4215F025-2C55-4083-AA39-29BBA759E590}" type="presOf" srcId="{7DF7A14C-6200-4270-B41E-D1C19443C164}" destId="{9D8A4409-3FE4-452D-885D-4106BBB488AE}" srcOrd="0" destOrd="1" presId="urn:microsoft.com/office/officeart/2005/8/layout/chevron2"/>
    <dgm:cxn modelId="{B8107F38-C043-4356-A5B5-3EEC5B947E4C}" srcId="{22858BD5-D6C9-435D-AFAA-5E4F04731547}" destId="{E257995C-0C72-4B71-8D34-CFAAA53F1341}" srcOrd="0" destOrd="0" parTransId="{1026DC52-533B-4448-BA7C-3DC84B3CE47E}" sibTransId="{C936F9E1-B18E-4E7B-88F8-843D4910EB52}"/>
    <dgm:cxn modelId="{8A5EBA5F-8733-4E0B-85FE-ECC6247CED18}" type="presOf" srcId="{0596B408-8444-4C98-B3CB-D71B1C1A7AED}" destId="{7572CBF3-2B89-41A5-9F37-73A894784C35}" srcOrd="0" destOrd="0" presId="urn:microsoft.com/office/officeart/2005/8/layout/chevron2"/>
    <dgm:cxn modelId="{279F4E6F-7281-47ED-986D-D93208DBA305}" srcId="{0596B408-8444-4C98-B3CB-D71B1C1A7AED}" destId="{22858BD5-D6C9-435D-AFAA-5E4F04731547}" srcOrd="2" destOrd="0" parTransId="{40CD28CC-4064-4BD6-A66F-8CC54D63CFD1}" sibTransId="{6B5A0BA6-98D6-48F0-AC4B-2B1268DC5505}"/>
    <dgm:cxn modelId="{EED13886-0FF5-42B0-8B08-00AB9FE1AD3A}" type="presOf" srcId="{22858BD5-D6C9-435D-AFAA-5E4F04731547}" destId="{ECBFD152-05FC-4DF1-ADD6-71B433DF0887}" srcOrd="0" destOrd="0" presId="urn:microsoft.com/office/officeart/2005/8/layout/chevron2"/>
    <dgm:cxn modelId="{2D4F9490-A74A-4BBB-B867-AD6B7804189F}" type="presOf" srcId="{1B5B6277-7A7F-4DD6-A1D8-BF29A84D455A}" destId="{CDF88A29-1016-4E78-8632-F79717EE17EE}" srcOrd="0" destOrd="1" presId="urn:microsoft.com/office/officeart/2005/8/layout/chevron2"/>
    <dgm:cxn modelId="{FB5C1A9D-E06D-4E09-9173-E1C78A188E5F}" srcId="{2001DC1E-765F-4B6A-886F-5F689522FF59}" destId="{7DF7A14C-6200-4270-B41E-D1C19443C164}" srcOrd="0" destOrd="0" parTransId="{1E67026D-DA43-4EE1-9C8D-BD51A5C49A73}" sibTransId="{BD659E9C-56B3-4A04-A3B0-C0E28245E6F5}"/>
    <dgm:cxn modelId="{AA928E9D-DF23-4303-B097-18A4CC255A4A}" srcId="{1DA5B205-40EF-4305-BE58-F93FD8E628E8}" destId="{2001DC1E-765F-4B6A-886F-5F689522FF59}" srcOrd="0" destOrd="0" parTransId="{0B33803E-F945-4B39-B273-F1AF64FD5B34}" sibTransId="{B3DD4DA5-D4E0-4820-8815-CD7C36CAFD72}"/>
    <dgm:cxn modelId="{1179B9A2-75B2-431E-9317-253082996CDD}" srcId="{0596B408-8444-4C98-B3CB-D71B1C1A7AED}" destId="{B81A09D3-2E2D-4D29-B4ED-F9C43F9DF643}" srcOrd="0" destOrd="0" parTransId="{65E32EC6-D85D-4C50-9FC0-861C3174021C}" sibTransId="{54EED456-B92D-409A-9752-D533DD6D2B45}"/>
    <dgm:cxn modelId="{651503B7-A096-47E0-8A5A-6C2952B9D16E}" srcId="{E257995C-0C72-4B71-8D34-CFAAA53F1341}" destId="{1B5B6277-7A7F-4DD6-A1D8-BF29A84D455A}" srcOrd="0" destOrd="0" parTransId="{CEE0390D-C5BD-4F0A-93DF-6C380085BAD1}" sibTransId="{4054401F-0ADC-4CBE-84FD-21AD07E58A2C}"/>
    <dgm:cxn modelId="{C9A03BC0-8EC3-4144-839A-B7B1ED765FD1}" srcId="{D419550C-E79C-43C6-9EAE-12E3CFB32CAF}" destId="{C6661AEE-D5AC-4608-9E19-51FC9CEDC834}" srcOrd="0" destOrd="0" parTransId="{8601642C-5E8F-430F-A815-F188971AEB4D}" sibTransId="{4AD0FB41-DDBB-4DF5-9DDC-81E9781439F9}"/>
    <dgm:cxn modelId="{A74E89D6-17EE-43DE-91BD-298CDDEE79DE}" type="presOf" srcId="{C6661AEE-D5AC-4608-9E19-51FC9CEDC834}" destId="{EA8E67D9-533D-4E28-98AE-811C885CE030}" srcOrd="0" destOrd="1" presId="urn:microsoft.com/office/officeart/2005/8/layout/chevron2"/>
    <dgm:cxn modelId="{3DECDDEC-220C-44B5-93CD-5E5451DB205C}" type="presOf" srcId="{D419550C-E79C-43C6-9EAE-12E3CFB32CAF}" destId="{EA8E67D9-533D-4E28-98AE-811C885CE030}" srcOrd="0" destOrd="0" presId="urn:microsoft.com/office/officeart/2005/8/layout/chevron2"/>
    <dgm:cxn modelId="{A643F0EC-E5A4-4DCC-99AD-86C4B246EFCB}" type="presOf" srcId="{B81A09D3-2E2D-4D29-B4ED-F9C43F9DF643}" destId="{1A967AA2-13E1-449A-AA20-E5056526515B}" srcOrd="0" destOrd="0" presId="urn:microsoft.com/office/officeart/2005/8/layout/chevron2"/>
    <dgm:cxn modelId="{12FAE7ED-EE06-431F-B298-83547375E93B}" srcId="{B81A09D3-2E2D-4D29-B4ED-F9C43F9DF643}" destId="{D419550C-E79C-43C6-9EAE-12E3CFB32CAF}" srcOrd="0" destOrd="0" parTransId="{37886F7D-9FEB-441E-8698-6F699DD19BFE}" sibTransId="{252111D3-69E0-4DC5-B21D-D9638C695C9E}"/>
    <dgm:cxn modelId="{2B7989FE-957F-4640-BD0C-E24E305C87AC}" srcId="{0596B408-8444-4C98-B3CB-D71B1C1A7AED}" destId="{1DA5B205-40EF-4305-BE58-F93FD8E628E8}" srcOrd="1" destOrd="0" parTransId="{A7DE5C29-B347-48F3-9C78-38B1127EE2E3}" sibTransId="{B8F9ABEA-F809-471E-8767-E6638F1D2A9F}"/>
    <dgm:cxn modelId="{9D3C4031-AEA6-4659-B49C-290C8604F233}" type="presParOf" srcId="{7572CBF3-2B89-41A5-9F37-73A894784C35}" destId="{21EC2DA2-07AC-4F76-A749-147285F419A5}" srcOrd="0" destOrd="0" presId="urn:microsoft.com/office/officeart/2005/8/layout/chevron2"/>
    <dgm:cxn modelId="{ED25216F-4B47-49F1-8471-0C80AA9CA489}" type="presParOf" srcId="{21EC2DA2-07AC-4F76-A749-147285F419A5}" destId="{1A967AA2-13E1-449A-AA20-E5056526515B}" srcOrd="0" destOrd="0" presId="urn:microsoft.com/office/officeart/2005/8/layout/chevron2"/>
    <dgm:cxn modelId="{3B3297E1-A5B3-4824-AF8D-20101EC74974}" type="presParOf" srcId="{21EC2DA2-07AC-4F76-A749-147285F419A5}" destId="{EA8E67D9-533D-4E28-98AE-811C885CE030}" srcOrd="1" destOrd="0" presId="urn:microsoft.com/office/officeart/2005/8/layout/chevron2"/>
    <dgm:cxn modelId="{80457B1F-52C1-4923-B541-E412E16757F3}" type="presParOf" srcId="{7572CBF3-2B89-41A5-9F37-73A894784C35}" destId="{D9721C0D-F62D-4244-A27A-9EDB943CA0B8}" srcOrd="1" destOrd="0" presId="urn:microsoft.com/office/officeart/2005/8/layout/chevron2"/>
    <dgm:cxn modelId="{23809F2C-04EC-4BC8-86C6-7F18FE2D55BA}" type="presParOf" srcId="{7572CBF3-2B89-41A5-9F37-73A894784C35}" destId="{B4890C27-1DE6-4549-9456-627E93BC4CC0}" srcOrd="2" destOrd="0" presId="urn:microsoft.com/office/officeart/2005/8/layout/chevron2"/>
    <dgm:cxn modelId="{2F680323-AD7B-4E2C-8BE6-C84C3D386B7E}" type="presParOf" srcId="{B4890C27-1DE6-4549-9456-627E93BC4CC0}" destId="{BE15FDC1-778C-4EEE-905A-104FAC296E2F}" srcOrd="0" destOrd="0" presId="urn:microsoft.com/office/officeart/2005/8/layout/chevron2"/>
    <dgm:cxn modelId="{984875D9-29D3-4998-A322-5EE718FA59A1}" type="presParOf" srcId="{B4890C27-1DE6-4549-9456-627E93BC4CC0}" destId="{9D8A4409-3FE4-452D-885D-4106BBB488AE}" srcOrd="1" destOrd="0" presId="urn:microsoft.com/office/officeart/2005/8/layout/chevron2"/>
    <dgm:cxn modelId="{06D782B3-3639-4AD4-A8DD-8DD861FB4FBC}" type="presParOf" srcId="{7572CBF3-2B89-41A5-9F37-73A894784C35}" destId="{D777E854-E750-4B5B-B8DC-277C39D4B65E}" srcOrd="3" destOrd="0" presId="urn:microsoft.com/office/officeart/2005/8/layout/chevron2"/>
    <dgm:cxn modelId="{5EA71708-3656-4240-8217-9213833476B5}" type="presParOf" srcId="{7572CBF3-2B89-41A5-9F37-73A894784C35}" destId="{8C9BEB83-ACBD-4224-B997-038DD0CABCDA}" srcOrd="4" destOrd="0" presId="urn:microsoft.com/office/officeart/2005/8/layout/chevron2"/>
    <dgm:cxn modelId="{15DB15C2-B86A-4E72-A1AB-3F1FB871035F}" type="presParOf" srcId="{8C9BEB83-ACBD-4224-B997-038DD0CABCDA}" destId="{ECBFD152-05FC-4DF1-ADD6-71B433DF0887}" srcOrd="0" destOrd="0" presId="urn:microsoft.com/office/officeart/2005/8/layout/chevron2"/>
    <dgm:cxn modelId="{56020797-4927-4040-B838-E6558FAD34A2}" type="presParOf" srcId="{8C9BEB83-ACBD-4224-B997-038DD0CABCDA}" destId="{CDF88A29-1016-4E78-8632-F79717EE17E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A46FD21-7A76-476B-A425-060D326E0089}" type="doc">
      <dgm:prSet loTypeId="urn:microsoft.com/office/officeart/2005/8/layout/chevron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5CDE61A9-DEFB-434F-93FA-E98584ABEB67}">
      <dgm:prSet phldrT="[Texte]"/>
      <dgm:spPr>
        <a:xfrm rot="5400000">
          <a:off x="-180022" y="180877"/>
          <a:ext cx="1200150" cy="840105"/>
        </a:xfrm>
      </dgm:spPr>
      <dgm:t>
        <a:bodyPr/>
        <a:lstStyle/>
        <a:p>
          <a:r>
            <a:rPr lang="fr-FR">
              <a:latin typeface="Calibri"/>
              <a:ea typeface="+mn-ea"/>
              <a:cs typeface="+mn-cs"/>
            </a:rPr>
            <a:t>ETAPE 4</a:t>
          </a:r>
        </a:p>
      </dgm:t>
    </dgm:pt>
    <dgm:pt modelId="{8761B6D6-FF94-4C8C-87DF-C7E6D4AA0B25}" type="parTrans" cxnId="{33E9D128-64FA-4E83-B715-58CF7DD9EAD1}">
      <dgm:prSet/>
      <dgm:spPr/>
      <dgm:t>
        <a:bodyPr/>
        <a:lstStyle/>
        <a:p>
          <a:endParaRPr lang="fr-FR"/>
        </a:p>
      </dgm:t>
    </dgm:pt>
    <dgm:pt modelId="{356B1BF9-71E1-43EC-A9D8-AEA06E019382}" type="sibTrans" cxnId="{33E9D128-64FA-4E83-B715-58CF7DD9EAD1}">
      <dgm:prSet/>
      <dgm:spPr/>
      <dgm:t>
        <a:bodyPr/>
        <a:lstStyle/>
        <a:p>
          <a:endParaRPr lang="fr-FR"/>
        </a:p>
      </dgm:t>
    </dgm:pt>
    <dgm:pt modelId="{46BBE605-B06C-4C64-B916-B221FFBE1895}">
      <dgm:prSet phldrT="[Texte]" custT="1"/>
      <dgm:spPr>
        <a:xfrm rot="5400000">
          <a:off x="2773203" y="-1932243"/>
          <a:ext cx="780097" cy="4646294"/>
        </a:xfrm>
      </dgm:spPr>
      <dgm:t>
        <a:bodyPr/>
        <a:lstStyle/>
        <a:p>
          <a:r>
            <a:rPr lang="fr-FR" sz="1200" b="1">
              <a:latin typeface="Calibri"/>
              <a:ea typeface="+mn-ea"/>
              <a:cs typeface="+mn-cs"/>
            </a:rPr>
            <a:t>Recherche des causes</a:t>
          </a:r>
        </a:p>
      </dgm:t>
    </dgm:pt>
    <dgm:pt modelId="{729F29B9-8A04-49A7-A4B8-78FB07FA656C}" type="parTrans" cxnId="{34CEF41E-DE3F-4B8F-8721-668C284ECB24}">
      <dgm:prSet/>
      <dgm:spPr/>
      <dgm:t>
        <a:bodyPr/>
        <a:lstStyle/>
        <a:p>
          <a:endParaRPr lang="fr-FR"/>
        </a:p>
      </dgm:t>
    </dgm:pt>
    <dgm:pt modelId="{826A15B4-E2C1-471F-973C-5A18FECCF28B}" type="sibTrans" cxnId="{34CEF41E-DE3F-4B8F-8721-668C284ECB24}">
      <dgm:prSet/>
      <dgm:spPr/>
      <dgm:t>
        <a:bodyPr/>
        <a:lstStyle/>
        <a:p>
          <a:endParaRPr lang="fr-FR"/>
        </a:p>
      </dgm:t>
    </dgm:pt>
    <dgm:pt modelId="{61A9C7DD-D995-4223-B03B-A8F902F53447}">
      <dgm:prSet phldrT="[Texte]" custT="1"/>
      <dgm:spPr>
        <a:xfrm rot="5400000">
          <a:off x="2773203" y="-1932243"/>
          <a:ext cx="780097" cy="4646294"/>
        </a:xfrm>
      </dgm:spPr>
      <dgm:t>
        <a:bodyPr/>
        <a:lstStyle/>
        <a:p>
          <a:r>
            <a:rPr lang="fr-FR" sz="1200">
              <a:latin typeface="Calibri"/>
              <a:ea typeface="+mn-ea"/>
              <a:cs typeface="+mn-cs"/>
            </a:rPr>
            <a:t>Quelle est la cause première ? Pourquoi ? Le pourquoi doit être décliné 5 fois afin de ne pas s'arrêter sur la première cause proposée</a:t>
          </a:r>
        </a:p>
      </dgm:t>
    </dgm:pt>
    <dgm:pt modelId="{87F953AD-A147-4A7C-BA3C-09582065CDA6}" type="parTrans" cxnId="{5C303C7F-2A59-4341-A233-544D82F3D71D}">
      <dgm:prSet/>
      <dgm:spPr/>
      <dgm:t>
        <a:bodyPr/>
        <a:lstStyle/>
        <a:p>
          <a:endParaRPr lang="fr-FR"/>
        </a:p>
      </dgm:t>
    </dgm:pt>
    <dgm:pt modelId="{176EC692-A049-4CB6-892B-2A30C8C4E012}" type="sibTrans" cxnId="{5C303C7F-2A59-4341-A233-544D82F3D71D}">
      <dgm:prSet/>
      <dgm:spPr/>
      <dgm:t>
        <a:bodyPr/>
        <a:lstStyle/>
        <a:p>
          <a:endParaRPr lang="fr-FR"/>
        </a:p>
      </dgm:t>
    </dgm:pt>
    <dgm:pt modelId="{98B17F03-2AF4-4E77-95DD-0BBDEB81D45C}">
      <dgm:prSet phldrT="[Texte]"/>
      <dgm:spPr>
        <a:xfrm rot="5400000">
          <a:off x="-180022" y="1180147"/>
          <a:ext cx="1200150" cy="840105"/>
        </a:xfrm>
      </dgm:spPr>
      <dgm:t>
        <a:bodyPr/>
        <a:lstStyle/>
        <a:p>
          <a:r>
            <a:rPr lang="fr-FR">
              <a:latin typeface="Calibri"/>
              <a:ea typeface="+mn-ea"/>
              <a:cs typeface="+mn-cs"/>
            </a:rPr>
            <a:t>Etape 5</a:t>
          </a:r>
        </a:p>
      </dgm:t>
    </dgm:pt>
    <dgm:pt modelId="{D7021278-1474-469C-A3A4-81F27C3BEEA7}" type="parTrans" cxnId="{C66F4398-3A13-4ACC-AF1B-9DF69789FD95}">
      <dgm:prSet/>
      <dgm:spPr/>
      <dgm:t>
        <a:bodyPr/>
        <a:lstStyle/>
        <a:p>
          <a:endParaRPr lang="fr-FR"/>
        </a:p>
      </dgm:t>
    </dgm:pt>
    <dgm:pt modelId="{48F2DABE-8729-46EB-BB1E-B7B87D6A86EF}" type="sibTrans" cxnId="{C66F4398-3A13-4ACC-AF1B-9DF69789FD95}">
      <dgm:prSet/>
      <dgm:spPr/>
      <dgm:t>
        <a:bodyPr/>
        <a:lstStyle/>
        <a:p>
          <a:endParaRPr lang="fr-FR"/>
        </a:p>
      </dgm:t>
    </dgm:pt>
    <dgm:pt modelId="{0F77C114-757B-46CB-988F-BEE1760A3984}">
      <dgm:prSet phldrT="[Texte]" custT="1"/>
      <dgm:spPr>
        <a:xfrm rot="5400000">
          <a:off x="2773203" y="-932973"/>
          <a:ext cx="780097" cy="4646294"/>
        </a:xfrm>
      </dgm:spPr>
      <dgm:t>
        <a:bodyPr/>
        <a:lstStyle/>
        <a:p>
          <a:r>
            <a:rPr lang="fr-FR" sz="1100" b="1">
              <a:latin typeface="Calibri"/>
              <a:ea typeface="+mn-ea"/>
              <a:cs typeface="+mn-cs"/>
            </a:rPr>
            <a:t>Recherche et mise en oeuvre de la solution</a:t>
          </a:r>
        </a:p>
      </dgm:t>
    </dgm:pt>
    <dgm:pt modelId="{F9A11E74-CE8D-4656-B928-FFE95CBA6331}" type="parTrans" cxnId="{266B9A06-01A9-49A5-A947-9A657D522FAA}">
      <dgm:prSet/>
      <dgm:spPr/>
      <dgm:t>
        <a:bodyPr/>
        <a:lstStyle/>
        <a:p>
          <a:endParaRPr lang="fr-FR"/>
        </a:p>
      </dgm:t>
    </dgm:pt>
    <dgm:pt modelId="{5B597B93-9A21-42DD-B429-2D757A9828DB}" type="sibTrans" cxnId="{266B9A06-01A9-49A5-A947-9A657D522FAA}">
      <dgm:prSet/>
      <dgm:spPr/>
      <dgm:t>
        <a:bodyPr/>
        <a:lstStyle/>
        <a:p>
          <a:endParaRPr lang="fr-FR"/>
        </a:p>
      </dgm:t>
    </dgm:pt>
    <dgm:pt modelId="{988C4A1C-A346-4BD8-8D36-2FFD8A61FE87}">
      <dgm:prSet phldrT="[Texte]" custT="1"/>
      <dgm:spPr>
        <a:xfrm rot="5400000">
          <a:off x="2773203" y="-932973"/>
          <a:ext cx="780097" cy="4646294"/>
        </a:xfrm>
      </dgm:spPr>
      <dgm:t>
        <a:bodyPr/>
        <a:lstStyle/>
        <a:p>
          <a:r>
            <a:rPr lang="fr-FR" sz="1100">
              <a:latin typeface="Calibri"/>
              <a:ea typeface="+mn-ea"/>
              <a:cs typeface="+mn-cs"/>
            </a:rPr>
            <a:t>Quelles solutions peuvent être proposées ? Quelles sont les solutions possibles ? Comment mettre en oeuvre la solution ? Mise en oeuvre de la solution</a:t>
          </a:r>
        </a:p>
      </dgm:t>
    </dgm:pt>
    <dgm:pt modelId="{88B27A74-D33E-48B4-84F3-A51C4909F554}" type="parTrans" cxnId="{735B3D9A-B1A1-41E9-96EE-F2469BA15A0A}">
      <dgm:prSet/>
      <dgm:spPr/>
      <dgm:t>
        <a:bodyPr/>
        <a:lstStyle/>
        <a:p>
          <a:endParaRPr lang="fr-FR"/>
        </a:p>
      </dgm:t>
    </dgm:pt>
    <dgm:pt modelId="{DF185587-7347-4DAE-A468-87F11EB89A85}" type="sibTrans" cxnId="{735B3D9A-B1A1-41E9-96EE-F2469BA15A0A}">
      <dgm:prSet/>
      <dgm:spPr/>
      <dgm:t>
        <a:bodyPr/>
        <a:lstStyle/>
        <a:p>
          <a:endParaRPr lang="fr-FR"/>
        </a:p>
      </dgm:t>
    </dgm:pt>
    <dgm:pt modelId="{DFDE636C-58C2-419F-B0F7-C34FD188614C}">
      <dgm:prSet phldrT="[Texte]"/>
      <dgm:spPr>
        <a:xfrm rot="5400000">
          <a:off x="-180022" y="2179417"/>
          <a:ext cx="1200150" cy="840105"/>
        </a:xfrm>
      </dgm:spPr>
      <dgm:t>
        <a:bodyPr/>
        <a:lstStyle/>
        <a:p>
          <a:r>
            <a:rPr lang="fr-FR">
              <a:latin typeface="Calibri"/>
              <a:ea typeface="+mn-ea"/>
              <a:cs typeface="+mn-cs"/>
            </a:rPr>
            <a:t>Etape 6</a:t>
          </a:r>
        </a:p>
      </dgm:t>
    </dgm:pt>
    <dgm:pt modelId="{86203C54-4102-4A74-BD76-F4B439A2FE5F}" type="parTrans" cxnId="{AEA93A98-D57C-4701-A74E-2BF347BDCE9D}">
      <dgm:prSet/>
      <dgm:spPr/>
      <dgm:t>
        <a:bodyPr/>
        <a:lstStyle/>
        <a:p>
          <a:endParaRPr lang="fr-FR"/>
        </a:p>
      </dgm:t>
    </dgm:pt>
    <dgm:pt modelId="{A533D5D0-99AA-4FFA-A46C-623755187F94}" type="sibTrans" cxnId="{AEA93A98-D57C-4701-A74E-2BF347BDCE9D}">
      <dgm:prSet/>
      <dgm:spPr/>
      <dgm:t>
        <a:bodyPr/>
        <a:lstStyle/>
        <a:p>
          <a:endParaRPr lang="fr-FR"/>
        </a:p>
      </dgm:t>
    </dgm:pt>
    <dgm:pt modelId="{E9D5EFAF-B9AD-4CAF-AC5D-E55C7C9898D8}">
      <dgm:prSet phldrT="[Texte]" custT="1"/>
      <dgm:spPr>
        <a:xfrm rot="5400000">
          <a:off x="2773203" y="66296"/>
          <a:ext cx="780097" cy="4646294"/>
        </a:xfrm>
      </dgm:spPr>
      <dgm:t>
        <a:bodyPr/>
        <a:lstStyle/>
        <a:p>
          <a:r>
            <a:rPr lang="fr-FR" sz="1200" b="1">
              <a:latin typeface="Calibri"/>
              <a:ea typeface="+mn-ea"/>
              <a:cs typeface="+mn-cs"/>
            </a:rPr>
            <a:t>Mesurer l'efficacité de l'action corrective</a:t>
          </a:r>
        </a:p>
      </dgm:t>
    </dgm:pt>
    <dgm:pt modelId="{5E0D2441-0D04-454C-9318-B06C3A207AFC}" type="parTrans" cxnId="{0FFB30B5-D0D2-49E6-8303-D32DC227550F}">
      <dgm:prSet/>
      <dgm:spPr/>
      <dgm:t>
        <a:bodyPr/>
        <a:lstStyle/>
        <a:p>
          <a:endParaRPr lang="fr-FR"/>
        </a:p>
      </dgm:t>
    </dgm:pt>
    <dgm:pt modelId="{69F44F80-B777-40F5-BDF0-B1BB1D07C50D}" type="sibTrans" cxnId="{0FFB30B5-D0D2-49E6-8303-D32DC227550F}">
      <dgm:prSet/>
      <dgm:spPr/>
      <dgm:t>
        <a:bodyPr/>
        <a:lstStyle/>
        <a:p>
          <a:endParaRPr lang="fr-FR"/>
        </a:p>
      </dgm:t>
    </dgm:pt>
    <dgm:pt modelId="{F42644F2-D304-4B04-B98E-F1DFD4591642}">
      <dgm:prSet phldrT="[Texte]" custT="1"/>
      <dgm:spPr>
        <a:xfrm rot="5400000">
          <a:off x="2773203" y="66296"/>
          <a:ext cx="780097" cy="4646294"/>
        </a:xfrm>
      </dgm:spPr>
      <dgm:t>
        <a:bodyPr/>
        <a:lstStyle/>
        <a:p>
          <a:r>
            <a:rPr lang="fr-FR" sz="1200">
              <a:latin typeface="Calibri"/>
              <a:ea typeface="+mn-ea"/>
              <a:cs typeface="+mn-cs"/>
            </a:rPr>
            <a:t>Investigation pour vérifier si le problène ne se reproduit pas</a:t>
          </a:r>
        </a:p>
      </dgm:t>
    </dgm:pt>
    <dgm:pt modelId="{C5C4338F-E884-48F2-929F-46BCFF5DAEF5}" type="parTrans" cxnId="{D1206FB1-F109-4D22-8AA7-6822AC8AB6DB}">
      <dgm:prSet/>
      <dgm:spPr/>
      <dgm:t>
        <a:bodyPr/>
        <a:lstStyle/>
        <a:p>
          <a:endParaRPr lang="fr-FR"/>
        </a:p>
      </dgm:t>
    </dgm:pt>
    <dgm:pt modelId="{2C174734-8BAE-46DE-8516-539679FF5943}" type="sibTrans" cxnId="{D1206FB1-F109-4D22-8AA7-6822AC8AB6DB}">
      <dgm:prSet/>
      <dgm:spPr/>
      <dgm:t>
        <a:bodyPr/>
        <a:lstStyle/>
        <a:p>
          <a:endParaRPr lang="fr-FR"/>
        </a:p>
      </dgm:t>
    </dgm:pt>
    <dgm:pt modelId="{2FD8A8E9-3958-437F-9AEB-8E3185A148AE}">
      <dgm:prSet phldrT="[Texte]" custT="1"/>
      <dgm:spPr>
        <a:xfrm rot="5400000">
          <a:off x="2773203" y="66296"/>
          <a:ext cx="780097" cy="4646294"/>
        </a:xfrm>
      </dgm:spPr>
      <dgm:t>
        <a:bodyPr/>
        <a:lstStyle/>
        <a:p>
          <a:r>
            <a:rPr lang="fr-FR" sz="1200" b="0">
              <a:latin typeface="Calibri"/>
              <a:ea typeface="+mn-ea"/>
              <a:cs typeface="+mn-cs"/>
            </a:rPr>
            <a:t>Période d'observation </a:t>
          </a:r>
        </a:p>
      </dgm:t>
    </dgm:pt>
    <dgm:pt modelId="{18046027-0DE1-4AA2-BB62-FCA7623B7A1A}" type="parTrans" cxnId="{2B04DDAA-D806-4C10-8184-9B60BF911ADF}">
      <dgm:prSet/>
      <dgm:spPr/>
      <dgm:t>
        <a:bodyPr/>
        <a:lstStyle/>
        <a:p>
          <a:endParaRPr lang="fr-FR"/>
        </a:p>
      </dgm:t>
    </dgm:pt>
    <dgm:pt modelId="{F4BEA673-CABC-4141-8E21-5A2C9CE972A4}" type="sibTrans" cxnId="{2B04DDAA-D806-4C10-8184-9B60BF911ADF}">
      <dgm:prSet/>
      <dgm:spPr/>
      <dgm:t>
        <a:bodyPr/>
        <a:lstStyle/>
        <a:p>
          <a:endParaRPr lang="fr-FR"/>
        </a:p>
      </dgm:t>
    </dgm:pt>
    <dgm:pt modelId="{9F44ED2A-427A-4C92-82E9-F2302BEA944F}" type="pres">
      <dgm:prSet presAssocID="{DA46FD21-7A76-476B-A425-060D326E0089}" presName="linearFlow" presStyleCnt="0">
        <dgm:presLayoutVars>
          <dgm:dir/>
          <dgm:animLvl val="lvl"/>
          <dgm:resizeHandles val="exact"/>
        </dgm:presLayoutVars>
      </dgm:prSet>
      <dgm:spPr/>
    </dgm:pt>
    <dgm:pt modelId="{3B1AD960-7CD1-4476-BF71-F16422FA71DC}" type="pres">
      <dgm:prSet presAssocID="{5CDE61A9-DEFB-434F-93FA-E98584ABEB67}" presName="composite" presStyleCnt="0"/>
      <dgm:spPr/>
    </dgm:pt>
    <dgm:pt modelId="{72CE463F-9061-4283-B647-0C43F0BF4505}" type="pres">
      <dgm:prSet presAssocID="{5CDE61A9-DEFB-434F-93FA-E98584ABEB67}" presName="parentText" presStyleLbl="alignNode1" presStyleIdx="0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AC79E131-9A3B-4707-80D0-C04ACEBA8867}" type="pres">
      <dgm:prSet presAssocID="{5CDE61A9-DEFB-434F-93FA-E98584ABEB67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</dgm:pt>
    <dgm:pt modelId="{1B946E58-06D0-4677-8F4A-CB2238D6FD5C}" type="pres">
      <dgm:prSet presAssocID="{356B1BF9-71E1-43EC-A9D8-AEA06E019382}" presName="sp" presStyleCnt="0"/>
      <dgm:spPr/>
    </dgm:pt>
    <dgm:pt modelId="{623F7460-14B5-4B5F-9C20-343DFCDBCEDC}" type="pres">
      <dgm:prSet presAssocID="{98B17F03-2AF4-4E77-95DD-0BBDEB81D45C}" presName="composite" presStyleCnt="0"/>
      <dgm:spPr/>
    </dgm:pt>
    <dgm:pt modelId="{492A35BB-69F6-4C2F-B4CE-0A67EEA4E978}" type="pres">
      <dgm:prSet presAssocID="{98B17F03-2AF4-4E77-95DD-0BBDEB81D45C}" presName="parentText" presStyleLbl="alignNode1" presStyleIdx="1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ADBA9AFE-57C4-44CE-864E-BBCB3B7980BF}" type="pres">
      <dgm:prSet presAssocID="{98B17F03-2AF4-4E77-95DD-0BBDEB81D45C}" presName="descendantText" presStyleLbl="alignAcc1" presStyleIdx="1" presStyleCnt="3">
        <dgm:presLayoutVars>
          <dgm:bulletEnabled val="1"/>
        </dgm:presLayoutVars>
      </dgm:prSet>
      <dgm:spPr>
        <a:prstGeom prst="round2SameRect">
          <a:avLst/>
        </a:prstGeom>
      </dgm:spPr>
    </dgm:pt>
    <dgm:pt modelId="{1568D189-7EEC-450F-B428-E9665D4B3A25}" type="pres">
      <dgm:prSet presAssocID="{48F2DABE-8729-46EB-BB1E-B7B87D6A86EF}" presName="sp" presStyleCnt="0"/>
      <dgm:spPr/>
    </dgm:pt>
    <dgm:pt modelId="{D97769E4-4BF3-4644-98D2-7D46445E53C9}" type="pres">
      <dgm:prSet presAssocID="{DFDE636C-58C2-419F-B0F7-C34FD188614C}" presName="composite" presStyleCnt="0"/>
      <dgm:spPr/>
    </dgm:pt>
    <dgm:pt modelId="{0A323A68-3571-4B95-B5FF-A4E7BFD0E2FE}" type="pres">
      <dgm:prSet presAssocID="{DFDE636C-58C2-419F-B0F7-C34FD188614C}" presName="parentText" presStyleLbl="alignNode1" presStyleIdx="2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8BB2873A-0EDF-4D24-861C-5E06C87DF20A}" type="pres">
      <dgm:prSet presAssocID="{DFDE636C-58C2-419F-B0F7-C34FD188614C}" presName="descendantText" presStyleLbl="alignAcc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266B9A06-01A9-49A5-A947-9A657D522FAA}" srcId="{98B17F03-2AF4-4E77-95DD-0BBDEB81D45C}" destId="{0F77C114-757B-46CB-988F-BEE1760A3984}" srcOrd="0" destOrd="0" parTransId="{F9A11E74-CE8D-4656-B928-FFE95CBA6331}" sibTransId="{5B597B93-9A21-42DD-B429-2D757A9828DB}"/>
    <dgm:cxn modelId="{34CEF41E-DE3F-4B8F-8721-668C284ECB24}" srcId="{5CDE61A9-DEFB-434F-93FA-E98584ABEB67}" destId="{46BBE605-B06C-4C64-B916-B221FFBE1895}" srcOrd="0" destOrd="0" parTransId="{729F29B9-8A04-49A7-A4B8-78FB07FA656C}" sibTransId="{826A15B4-E2C1-471F-973C-5A18FECCF28B}"/>
    <dgm:cxn modelId="{33E9D128-64FA-4E83-B715-58CF7DD9EAD1}" srcId="{DA46FD21-7A76-476B-A425-060D326E0089}" destId="{5CDE61A9-DEFB-434F-93FA-E98584ABEB67}" srcOrd="0" destOrd="0" parTransId="{8761B6D6-FF94-4C8C-87DF-C7E6D4AA0B25}" sibTransId="{356B1BF9-71E1-43EC-A9D8-AEA06E019382}"/>
    <dgm:cxn modelId="{87AB532A-566B-4CC9-8080-6DBC24F4AB92}" type="presOf" srcId="{988C4A1C-A346-4BD8-8D36-2FFD8A61FE87}" destId="{ADBA9AFE-57C4-44CE-864E-BBCB3B7980BF}" srcOrd="0" destOrd="1" presId="urn:microsoft.com/office/officeart/2005/8/layout/chevron2"/>
    <dgm:cxn modelId="{5C303C7F-2A59-4341-A233-544D82F3D71D}" srcId="{46BBE605-B06C-4C64-B916-B221FFBE1895}" destId="{61A9C7DD-D995-4223-B03B-A8F902F53447}" srcOrd="0" destOrd="0" parTransId="{87F953AD-A147-4A7C-BA3C-09582065CDA6}" sibTransId="{176EC692-A049-4CB6-892B-2A30C8C4E012}"/>
    <dgm:cxn modelId="{D532F182-2514-48AE-8BCE-5A9F6F61F6CF}" type="presOf" srcId="{5CDE61A9-DEFB-434F-93FA-E98584ABEB67}" destId="{72CE463F-9061-4283-B647-0C43F0BF4505}" srcOrd="0" destOrd="0" presId="urn:microsoft.com/office/officeart/2005/8/layout/chevron2"/>
    <dgm:cxn modelId="{AEA93A98-D57C-4701-A74E-2BF347BDCE9D}" srcId="{DA46FD21-7A76-476B-A425-060D326E0089}" destId="{DFDE636C-58C2-419F-B0F7-C34FD188614C}" srcOrd="2" destOrd="0" parTransId="{86203C54-4102-4A74-BD76-F4B439A2FE5F}" sibTransId="{A533D5D0-99AA-4FFA-A46C-623755187F94}"/>
    <dgm:cxn modelId="{C66F4398-3A13-4ACC-AF1B-9DF69789FD95}" srcId="{DA46FD21-7A76-476B-A425-060D326E0089}" destId="{98B17F03-2AF4-4E77-95DD-0BBDEB81D45C}" srcOrd="1" destOrd="0" parTransId="{D7021278-1474-469C-A3A4-81F27C3BEEA7}" sibTransId="{48F2DABE-8729-46EB-BB1E-B7B87D6A86EF}"/>
    <dgm:cxn modelId="{735B3D9A-B1A1-41E9-96EE-F2469BA15A0A}" srcId="{0F77C114-757B-46CB-988F-BEE1760A3984}" destId="{988C4A1C-A346-4BD8-8D36-2FFD8A61FE87}" srcOrd="0" destOrd="0" parTransId="{88B27A74-D33E-48B4-84F3-A51C4909F554}" sibTransId="{DF185587-7347-4DAE-A468-87F11EB89A85}"/>
    <dgm:cxn modelId="{2B04DDAA-D806-4C10-8184-9B60BF911ADF}" srcId="{E9D5EFAF-B9AD-4CAF-AC5D-E55C7C9898D8}" destId="{2FD8A8E9-3958-437F-9AEB-8E3185A148AE}" srcOrd="0" destOrd="0" parTransId="{18046027-0DE1-4AA2-BB62-FCA7623B7A1A}" sibTransId="{F4BEA673-CABC-4141-8E21-5A2C9CE972A4}"/>
    <dgm:cxn modelId="{D1206FB1-F109-4D22-8AA7-6822AC8AB6DB}" srcId="{E9D5EFAF-B9AD-4CAF-AC5D-E55C7C9898D8}" destId="{F42644F2-D304-4B04-B98E-F1DFD4591642}" srcOrd="1" destOrd="0" parTransId="{C5C4338F-E884-48F2-929F-46BCFF5DAEF5}" sibTransId="{2C174734-8BAE-46DE-8516-539679FF5943}"/>
    <dgm:cxn modelId="{C4C127B2-2F07-42D2-87DA-509E0B756BFD}" type="presOf" srcId="{F42644F2-D304-4B04-B98E-F1DFD4591642}" destId="{8BB2873A-0EDF-4D24-861C-5E06C87DF20A}" srcOrd="0" destOrd="2" presId="urn:microsoft.com/office/officeart/2005/8/layout/chevron2"/>
    <dgm:cxn modelId="{0FFB30B5-D0D2-49E6-8303-D32DC227550F}" srcId="{DFDE636C-58C2-419F-B0F7-C34FD188614C}" destId="{E9D5EFAF-B9AD-4CAF-AC5D-E55C7C9898D8}" srcOrd="0" destOrd="0" parTransId="{5E0D2441-0D04-454C-9318-B06C3A207AFC}" sibTransId="{69F44F80-B777-40F5-BDF0-B1BB1D07C50D}"/>
    <dgm:cxn modelId="{0E33CAB8-9338-4AB0-B4F4-DF2181713994}" type="presOf" srcId="{DFDE636C-58C2-419F-B0F7-C34FD188614C}" destId="{0A323A68-3571-4B95-B5FF-A4E7BFD0E2FE}" srcOrd="0" destOrd="0" presId="urn:microsoft.com/office/officeart/2005/8/layout/chevron2"/>
    <dgm:cxn modelId="{DAEF6DCA-74BF-4F35-8F96-10FAB0121361}" type="presOf" srcId="{2FD8A8E9-3958-437F-9AEB-8E3185A148AE}" destId="{8BB2873A-0EDF-4D24-861C-5E06C87DF20A}" srcOrd="0" destOrd="1" presId="urn:microsoft.com/office/officeart/2005/8/layout/chevron2"/>
    <dgm:cxn modelId="{87DB79CC-DFD7-4215-9734-15A08D2C1869}" type="presOf" srcId="{98B17F03-2AF4-4E77-95DD-0BBDEB81D45C}" destId="{492A35BB-69F6-4C2F-B4CE-0A67EEA4E978}" srcOrd="0" destOrd="0" presId="urn:microsoft.com/office/officeart/2005/8/layout/chevron2"/>
    <dgm:cxn modelId="{2B7A8AE0-C70E-4C2E-B616-76A42E236451}" type="presOf" srcId="{46BBE605-B06C-4C64-B916-B221FFBE1895}" destId="{AC79E131-9A3B-4707-80D0-C04ACEBA8867}" srcOrd="0" destOrd="0" presId="urn:microsoft.com/office/officeart/2005/8/layout/chevron2"/>
    <dgm:cxn modelId="{A15039E3-C02C-49D4-8214-D78B05ABBAB9}" type="presOf" srcId="{E9D5EFAF-B9AD-4CAF-AC5D-E55C7C9898D8}" destId="{8BB2873A-0EDF-4D24-861C-5E06C87DF20A}" srcOrd="0" destOrd="0" presId="urn:microsoft.com/office/officeart/2005/8/layout/chevron2"/>
    <dgm:cxn modelId="{5AE729E6-6165-45FE-B2A1-70F33BFFE58B}" type="presOf" srcId="{DA46FD21-7A76-476B-A425-060D326E0089}" destId="{9F44ED2A-427A-4C92-82E9-F2302BEA944F}" srcOrd="0" destOrd="0" presId="urn:microsoft.com/office/officeart/2005/8/layout/chevron2"/>
    <dgm:cxn modelId="{1A5BFFF9-E870-41CD-B359-0A90B547BAF1}" type="presOf" srcId="{61A9C7DD-D995-4223-B03B-A8F902F53447}" destId="{AC79E131-9A3B-4707-80D0-C04ACEBA8867}" srcOrd="0" destOrd="1" presId="urn:microsoft.com/office/officeart/2005/8/layout/chevron2"/>
    <dgm:cxn modelId="{A17D2BFA-D841-40A5-97CE-E11B5033F517}" type="presOf" srcId="{0F77C114-757B-46CB-988F-BEE1760A3984}" destId="{ADBA9AFE-57C4-44CE-864E-BBCB3B7980BF}" srcOrd="0" destOrd="0" presId="urn:microsoft.com/office/officeart/2005/8/layout/chevron2"/>
    <dgm:cxn modelId="{F2C836D3-A4AA-45C8-A419-8F37E4E9FF83}" type="presParOf" srcId="{9F44ED2A-427A-4C92-82E9-F2302BEA944F}" destId="{3B1AD960-7CD1-4476-BF71-F16422FA71DC}" srcOrd="0" destOrd="0" presId="urn:microsoft.com/office/officeart/2005/8/layout/chevron2"/>
    <dgm:cxn modelId="{ECC00DEE-73B5-44B1-9716-1736CDB83CD4}" type="presParOf" srcId="{3B1AD960-7CD1-4476-BF71-F16422FA71DC}" destId="{72CE463F-9061-4283-B647-0C43F0BF4505}" srcOrd="0" destOrd="0" presId="urn:microsoft.com/office/officeart/2005/8/layout/chevron2"/>
    <dgm:cxn modelId="{F8162D93-F50C-4A50-AB92-E0873B4A2269}" type="presParOf" srcId="{3B1AD960-7CD1-4476-BF71-F16422FA71DC}" destId="{AC79E131-9A3B-4707-80D0-C04ACEBA8867}" srcOrd="1" destOrd="0" presId="urn:microsoft.com/office/officeart/2005/8/layout/chevron2"/>
    <dgm:cxn modelId="{A99DEF2D-5A29-4918-9929-69460C2EC55F}" type="presParOf" srcId="{9F44ED2A-427A-4C92-82E9-F2302BEA944F}" destId="{1B946E58-06D0-4677-8F4A-CB2238D6FD5C}" srcOrd="1" destOrd="0" presId="urn:microsoft.com/office/officeart/2005/8/layout/chevron2"/>
    <dgm:cxn modelId="{64FD0E04-753C-46DE-AF93-C48BB740FE91}" type="presParOf" srcId="{9F44ED2A-427A-4C92-82E9-F2302BEA944F}" destId="{623F7460-14B5-4B5F-9C20-343DFCDBCEDC}" srcOrd="2" destOrd="0" presId="urn:microsoft.com/office/officeart/2005/8/layout/chevron2"/>
    <dgm:cxn modelId="{BAAD65D6-8178-42BD-8A0B-75094EA8F85F}" type="presParOf" srcId="{623F7460-14B5-4B5F-9C20-343DFCDBCEDC}" destId="{492A35BB-69F6-4C2F-B4CE-0A67EEA4E978}" srcOrd="0" destOrd="0" presId="urn:microsoft.com/office/officeart/2005/8/layout/chevron2"/>
    <dgm:cxn modelId="{49E725B0-B813-4FC8-B143-9EFB139A87E9}" type="presParOf" srcId="{623F7460-14B5-4B5F-9C20-343DFCDBCEDC}" destId="{ADBA9AFE-57C4-44CE-864E-BBCB3B7980BF}" srcOrd="1" destOrd="0" presId="urn:microsoft.com/office/officeart/2005/8/layout/chevron2"/>
    <dgm:cxn modelId="{2A7BAB45-DF69-43E4-9A89-E90E1E2B381B}" type="presParOf" srcId="{9F44ED2A-427A-4C92-82E9-F2302BEA944F}" destId="{1568D189-7EEC-450F-B428-E9665D4B3A25}" srcOrd="3" destOrd="0" presId="urn:microsoft.com/office/officeart/2005/8/layout/chevron2"/>
    <dgm:cxn modelId="{B2CB4077-268A-47EE-8609-B54505B1DD27}" type="presParOf" srcId="{9F44ED2A-427A-4C92-82E9-F2302BEA944F}" destId="{D97769E4-4BF3-4644-98D2-7D46445E53C9}" srcOrd="4" destOrd="0" presId="urn:microsoft.com/office/officeart/2005/8/layout/chevron2"/>
    <dgm:cxn modelId="{41A45B47-9FF8-48AC-91D1-9F56EB0C46CA}" type="presParOf" srcId="{D97769E4-4BF3-4644-98D2-7D46445E53C9}" destId="{0A323A68-3571-4B95-B5FF-A4E7BFD0E2FE}" srcOrd="0" destOrd="0" presId="urn:microsoft.com/office/officeart/2005/8/layout/chevron2"/>
    <dgm:cxn modelId="{CF0208F2-CFC3-45C4-90C5-C7A50D128D92}" type="presParOf" srcId="{D97769E4-4BF3-4644-98D2-7D46445E53C9}" destId="{8BB2873A-0EDF-4D24-861C-5E06C87DF20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967AA2-13E1-449A-AA20-E5056526515B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100" kern="1200">
              <a:latin typeface="Calibri"/>
              <a:ea typeface="+mn-ea"/>
              <a:cs typeface="+mn-cs"/>
            </a:rPr>
            <a:t>Etape 1</a:t>
          </a:r>
        </a:p>
      </dsp:txBody>
      <dsp:txXfrm rot="-5400000">
        <a:off x="1" y="420908"/>
        <a:ext cx="840105" cy="360045"/>
      </dsp:txXfrm>
    </dsp:sp>
    <dsp:sp modelId="{EA8E67D9-533D-4E28-98AE-811C885CE030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1" kern="1200">
              <a:latin typeface="Calibri"/>
              <a:ea typeface="+mn-ea"/>
              <a:cs typeface="+mn-cs"/>
            </a:rPr>
            <a:t>Exposition des faits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>
              <a:latin typeface="Calibri"/>
              <a:ea typeface="+mn-ea"/>
              <a:cs typeface="+mn-cs"/>
            </a:rPr>
            <a:t>Qui sont les acteurs des faits? De quels faits parlons nous précisemment? Dans quel Lieu est apparu le problème? A quels moments s'est manifesté le problème? Combien de cas sont concernés?</a:t>
          </a:r>
        </a:p>
      </dsp:txBody>
      <dsp:txXfrm rot="-5400000">
        <a:off x="840105" y="38936"/>
        <a:ext cx="4608214" cy="703935"/>
      </dsp:txXfrm>
    </dsp:sp>
    <dsp:sp modelId="{BE15FDC1-778C-4EEE-905A-104FAC296E2F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100" kern="1200">
              <a:latin typeface="Calibri"/>
              <a:ea typeface="+mn-ea"/>
              <a:cs typeface="+mn-cs"/>
            </a:rPr>
            <a:t>Etape 2</a:t>
          </a:r>
        </a:p>
      </dsp:txBody>
      <dsp:txXfrm rot="-5400000">
        <a:off x="1" y="1420178"/>
        <a:ext cx="840105" cy="360045"/>
      </dsp:txXfrm>
    </dsp:sp>
    <dsp:sp modelId="{9D8A4409-3FE4-452D-885D-4106BBB488AE}">
      <dsp:nvSpPr>
        <dsp:cNvPr id="0" name=""/>
        <dsp:cNvSpPr/>
      </dsp:nvSpPr>
      <dsp:spPr>
        <a:xfrm rot="5400000">
          <a:off x="2773203" y="-937311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kern="1200">
              <a:latin typeface="Calibri"/>
              <a:ea typeface="+mn-ea"/>
              <a:cs typeface="+mn-cs"/>
            </a:rPr>
            <a:t>Exposition des conséquences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>
              <a:latin typeface="Calibri"/>
              <a:ea typeface="+mn-ea"/>
              <a:cs typeface="+mn-cs"/>
            </a:rPr>
            <a:t>Quelles sont les conséquences? Pourquoi ces conséquences?</a:t>
          </a:r>
        </a:p>
      </dsp:txBody>
      <dsp:txXfrm rot="-5400000">
        <a:off x="840105" y="1033868"/>
        <a:ext cx="4608214" cy="703935"/>
      </dsp:txXfrm>
    </dsp:sp>
    <dsp:sp modelId="{ECBFD152-05FC-4DF1-ADD6-71B433DF0887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100" kern="1200">
              <a:latin typeface="Calibri"/>
              <a:ea typeface="+mn-ea"/>
              <a:cs typeface="+mn-cs"/>
            </a:rPr>
            <a:t>Etape 3</a:t>
          </a:r>
        </a:p>
      </dsp:txBody>
      <dsp:txXfrm rot="-5400000">
        <a:off x="1" y="2419448"/>
        <a:ext cx="840105" cy="360045"/>
      </dsp:txXfrm>
    </dsp:sp>
    <dsp:sp modelId="{CDF88A29-1016-4E78-8632-F79717EE17EE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kern="1200">
              <a:latin typeface="Calibri"/>
              <a:ea typeface="+mn-ea"/>
              <a:cs typeface="+mn-cs"/>
            </a:rPr>
            <a:t>Exposition de la situation satisfaisante voulu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>
              <a:latin typeface="Calibri"/>
              <a:ea typeface="+mn-ea"/>
              <a:cs typeface="+mn-cs"/>
            </a:rPr>
            <a:t>Quelle est la situation satisfaisante souhaitée?</a:t>
          </a:r>
        </a:p>
      </dsp:txBody>
      <dsp:txXfrm rot="-5400000">
        <a:off x="840105" y="2037476"/>
        <a:ext cx="4608214" cy="7039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CE463F-9061-4283-B647-0C43F0BF4505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>
              <a:latin typeface="Calibri"/>
              <a:ea typeface="+mn-ea"/>
              <a:cs typeface="+mn-cs"/>
            </a:rPr>
            <a:t>ETAPE 4</a:t>
          </a:r>
        </a:p>
      </dsp:txBody>
      <dsp:txXfrm rot="-5400000">
        <a:off x="1" y="420908"/>
        <a:ext cx="840105" cy="360045"/>
      </dsp:txXfrm>
    </dsp:sp>
    <dsp:sp modelId="{AC79E131-9A3B-4707-80D0-C04ACEBA8867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kern="1200">
              <a:latin typeface="Calibri"/>
              <a:ea typeface="+mn-ea"/>
              <a:cs typeface="+mn-cs"/>
            </a:rPr>
            <a:t>Recherche des causes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>
              <a:latin typeface="Calibri"/>
              <a:ea typeface="+mn-ea"/>
              <a:cs typeface="+mn-cs"/>
            </a:rPr>
            <a:t>Quelle est la cause première ? Pourquoi ? Le pourquoi doit être décliné 5 fois afin de ne pas s'arrêter sur la première cause proposée</a:t>
          </a:r>
        </a:p>
      </dsp:txBody>
      <dsp:txXfrm rot="-5400000">
        <a:off x="840105" y="38936"/>
        <a:ext cx="4608214" cy="703935"/>
      </dsp:txXfrm>
    </dsp:sp>
    <dsp:sp modelId="{492A35BB-69F6-4C2F-B4CE-0A67EEA4E978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>
              <a:latin typeface="Calibri"/>
              <a:ea typeface="+mn-ea"/>
              <a:cs typeface="+mn-cs"/>
            </a:rPr>
            <a:t>Etape 5</a:t>
          </a:r>
        </a:p>
      </dsp:txBody>
      <dsp:txXfrm rot="-5400000">
        <a:off x="1" y="1420178"/>
        <a:ext cx="840105" cy="360045"/>
      </dsp:txXfrm>
    </dsp:sp>
    <dsp:sp modelId="{ADBA9AFE-57C4-44CE-864E-BBCB3B7980BF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1" kern="1200">
              <a:latin typeface="Calibri"/>
              <a:ea typeface="+mn-ea"/>
              <a:cs typeface="+mn-cs"/>
            </a:rPr>
            <a:t>Recherche et mise en oeuvre de la solution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>
              <a:latin typeface="Calibri"/>
              <a:ea typeface="+mn-ea"/>
              <a:cs typeface="+mn-cs"/>
            </a:rPr>
            <a:t>Quelles solutions peuvent être proposées ? Quelles sont les solutions possibles ? Comment mettre en oeuvre la solution ? Mise en oeuvre de la solution</a:t>
          </a:r>
        </a:p>
      </dsp:txBody>
      <dsp:txXfrm rot="-5400000">
        <a:off x="840105" y="1038206"/>
        <a:ext cx="4608214" cy="703935"/>
      </dsp:txXfrm>
    </dsp:sp>
    <dsp:sp modelId="{0A323A68-3571-4B95-B5FF-A4E7BFD0E2FE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>
              <a:latin typeface="Calibri"/>
              <a:ea typeface="+mn-ea"/>
              <a:cs typeface="+mn-cs"/>
            </a:rPr>
            <a:t>Etape 6</a:t>
          </a:r>
        </a:p>
      </dsp:txBody>
      <dsp:txXfrm rot="-5400000">
        <a:off x="1" y="2419448"/>
        <a:ext cx="840105" cy="360045"/>
      </dsp:txXfrm>
    </dsp:sp>
    <dsp:sp modelId="{8BB2873A-0EDF-4D24-861C-5E06C87DF20A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kern="1200">
              <a:latin typeface="Calibri"/>
              <a:ea typeface="+mn-ea"/>
              <a:cs typeface="+mn-cs"/>
            </a:rPr>
            <a:t>Mesurer l'efficacité de l'action corrective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0" kern="1200">
              <a:latin typeface="Calibri"/>
              <a:ea typeface="+mn-ea"/>
              <a:cs typeface="+mn-cs"/>
            </a:rPr>
            <a:t>Période d'observation 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>
              <a:latin typeface="Calibri"/>
              <a:ea typeface="+mn-ea"/>
              <a:cs typeface="+mn-cs"/>
            </a:rPr>
            <a:t>Investigation pour vérifier si le problène ne se reproduit pas</a:t>
          </a:r>
        </a:p>
      </dsp:txBody>
      <dsp:txXfrm rot="-5400000">
        <a:off x="840105" y="2037476"/>
        <a:ext cx="4608214" cy="703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</dc:creator>
  <cp:lastModifiedBy>ECC DIRECTION</cp:lastModifiedBy>
  <cp:revision>2</cp:revision>
  <cp:lastPrinted>2024-03-06T12:40:00Z</cp:lastPrinted>
  <dcterms:created xsi:type="dcterms:W3CDTF">2026-03-02T07:52:00Z</dcterms:created>
  <dcterms:modified xsi:type="dcterms:W3CDTF">2026-03-02T07:52:00Z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2021-10-12T00:00:00Z</vt:filetime>
  </property>
</Properties>
</file>